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BB975" w14:textId="77777777" w:rsidR="009956E5" w:rsidRDefault="009956E5" w:rsidP="002733EA">
      <w:pPr>
        <w:spacing w:before="100" w:beforeAutospacing="1" w:after="100" w:afterAutospacing="1" w:line="240" w:lineRule="auto"/>
        <w:contextualSpacing/>
        <w:jc w:val="center"/>
        <w:rPr>
          <w:rFonts w:ascii="Verdana" w:eastAsia="Times New Roman" w:hAnsi="Verdana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Verdana" w:eastAsia="Times New Roman" w:hAnsi="Verdana" w:cs="Times New Roman"/>
          <w:b/>
          <w:bCs/>
          <w:sz w:val="24"/>
          <w:szCs w:val="24"/>
        </w:rPr>
        <w:t>Library Orientation Watsonville</w:t>
      </w:r>
    </w:p>
    <w:p w14:paraId="16513E44" w14:textId="2F94F3DA" w:rsidR="00463449" w:rsidRDefault="009956E5" w:rsidP="002733EA">
      <w:pPr>
        <w:spacing w:before="100" w:beforeAutospacing="1" w:after="100" w:afterAutospacing="1" w:line="240" w:lineRule="auto"/>
        <w:contextualSpacing/>
        <w:jc w:val="center"/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z w:val="24"/>
          <w:szCs w:val="24"/>
        </w:rPr>
        <w:tab/>
        <w:t xml:space="preserve">ESL </w:t>
      </w:r>
    </w:p>
    <w:p w14:paraId="2B853A66" w14:textId="77777777" w:rsidR="00BB05ED" w:rsidRPr="00463449" w:rsidRDefault="00BB05ED" w:rsidP="004634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B21DF2" w14:textId="77777777" w:rsidR="002733EA" w:rsidRDefault="00BB05ED" w:rsidP="002733EA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z w:val="24"/>
          <w:szCs w:val="24"/>
        </w:rPr>
        <w:t>Get library card</w:t>
      </w:r>
    </w:p>
    <w:p w14:paraId="70A757B4" w14:textId="111038A2" w:rsidR="002C1E65" w:rsidRPr="002733EA" w:rsidRDefault="00374000" w:rsidP="002733EA">
      <w:pPr>
        <w:pStyle w:val="ListParagraph"/>
        <w:spacing w:before="100" w:beforeAutospacing="1" w:after="100" w:afterAutospacing="1" w:line="240" w:lineRule="auto"/>
        <w:ind w:left="510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2733EA">
        <w:rPr>
          <w:rFonts w:ascii="Verdana" w:eastAsia="Times New Roman" w:hAnsi="Verdana" w:cs="Times New Roman"/>
          <w:bCs/>
          <w:sz w:val="24"/>
          <w:szCs w:val="24"/>
        </w:rPr>
        <w:t xml:space="preserve">In </w:t>
      </w:r>
      <w:r w:rsidR="00A30EBA">
        <w:rPr>
          <w:rFonts w:ascii="Verdana" w:eastAsia="Times New Roman" w:hAnsi="Verdana" w:cs="Times New Roman"/>
          <w:bCs/>
          <w:sz w:val="24"/>
          <w:szCs w:val="24"/>
        </w:rPr>
        <w:t xml:space="preserve">the </w:t>
      </w:r>
      <w:r w:rsidRPr="002733EA">
        <w:rPr>
          <w:rFonts w:ascii="Verdana" w:eastAsia="Times New Roman" w:hAnsi="Verdana" w:cs="Times New Roman"/>
          <w:bCs/>
          <w:sz w:val="24"/>
          <w:szCs w:val="24"/>
        </w:rPr>
        <w:t xml:space="preserve">ILC, bring your student </w:t>
      </w:r>
      <w:r w:rsidR="00BB05ED" w:rsidRPr="002733EA">
        <w:rPr>
          <w:rFonts w:ascii="Verdana" w:eastAsia="Times New Roman" w:hAnsi="Verdana" w:cs="Times New Roman"/>
          <w:bCs/>
          <w:sz w:val="24"/>
          <w:szCs w:val="24"/>
        </w:rPr>
        <w:t>id</w:t>
      </w:r>
      <w:r w:rsidR="00A30EBA">
        <w:rPr>
          <w:rFonts w:ascii="Verdana" w:eastAsia="Times New Roman" w:hAnsi="Verdana" w:cs="Times New Roman"/>
          <w:bCs/>
          <w:sz w:val="24"/>
          <w:szCs w:val="24"/>
        </w:rPr>
        <w:t xml:space="preserve"> </w:t>
      </w:r>
      <w:r w:rsidRPr="002733EA">
        <w:rPr>
          <w:rFonts w:ascii="Verdana" w:eastAsia="Times New Roman" w:hAnsi="Verdana" w:cs="Times New Roman"/>
          <w:bCs/>
          <w:sz w:val="24"/>
          <w:szCs w:val="24"/>
        </w:rPr>
        <w:t xml:space="preserve">or student number </w:t>
      </w:r>
      <w:r w:rsidR="00EC787A" w:rsidRPr="002733EA">
        <w:rPr>
          <w:rFonts w:ascii="Verdana" w:eastAsia="Times New Roman" w:hAnsi="Verdana" w:cs="Times New Roman"/>
          <w:bCs/>
          <w:sz w:val="24"/>
          <w:szCs w:val="24"/>
        </w:rPr>
        <w:t>with photo id</w:t>
      </w:r>
      <w:r w:rsidRPr="002733EA">
        <w:rPr>
          <w:rFonts w:ascii="Verdana" w:eastAsia="Times New Roman" w:hAnsi="Verdana" w:cs="Times New Roman"/>
          <w:bCs/>
          <w:sz w:val="24"/>
          <w:szCs w:val="24"/>
        </w:rPr>
        <w:t xml:space="preserve"> to get a library card</w:t>
      </w:r>
    </w:p>
    <w:p w14:paraId="5EDC8AA0" w14:textId="77777777" w:rsidR="00515502" w:rsidRPr="00515502" w:rsidRDefault="00515502" w:rsidP="00515502">
      <w:pPr>
        <w:pStyle w:val="ListParagraph"/>
        <w:spacing w:before="100" w:beforeAutospacing="1" w:after="100" w:afterAutospacing="1" w:line="240" w:lineRule="auto"/>
        <w:ind w:left="510"/>
        <w:rPr>
          <w:rFonts w:ascii="Verdana" w:eastAsia="Times New Roman" w:hAnsi="Verdana" w:cs="Times New Roman"/>
          <w:bCs/>
          <w:sz w:val="24"/>
          <w:szCs w:val="24"/>
        </w:rPr>
      </w:pPr>
    </w:p>
    <w:p w14:paraId="230D0A59" w14:textId="61E281C3" w:rsidR="00BB05ED" w:rsidRDefault="00EC787A" w:rsidP="00BB05ED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z w:val="24"/>
          <w:szCs w:val="24"/>
        </w:rPr>
        <w:t>Search for</w:t>
      </w:r>
      <w:r w:rsidR="00A30EBA">
        <w:rPr>
          <w:rFonts w:ascii="Verdana" w:eastAsia="Times New Roman" w:hAnsi="Verdana" w:cs="Times New Roman"/>
          <w:b/>
          <w:bCs/>
          <w:sz w:val="24"/>
          <w:szCs w:val="24"/>
        </w:rPr>
        <w:t xml:space="preserve"> a</w:t>
      </w:r>
      <w:r>
        <w:rPr>
          <w:rFonts w:ascii="Verdana" w:eastAsia="Times New Roman" w:hAnsi="Verdana" w:cs="Times New Roman"/>
          <w:b/>
          <w:bCs/>
          <w:sz w:val="24"/>
          <w:szCs w:val="24"/>
        </w:rPr>
        <w:t xml:space="preserve"> short story </w:t>
      </w:r>
      <w:r w:rsidR="00BB05ED">
        <w:rPr>
          <w:rFonts w:ascii="Verdana" w:eastAsia="Times New Roman" w:hAnsi="Verdana" w:cs="Times New Roman"/>
          <w:b/>
          <w:bCs/>
          <w:sz w:val="24"/>
          <w:szCs w:val="24"/>
        </w:rPr>
        <w:t>using</w:t>
      </w:r>
      <w:r w:rsidR="00374000">
        <w:rPr>
          <w:rFonts w:ascii="Verdana" w:eastAsia="Times New Roman" w:hAnsi="Verdana" w:cs="Times New Roman"/>
          <w:b/>
          <w:bCs/>
          <w:sz w:val="24"/>
          <w:szCs w:val="24"/>
        </w:rPr>
        <w:t xml:space="preserve"> the</w:t>
      </w:r>
      <w:r w:rsidR="00BB05ED">
        <w:rPr>
          <w:rFonts w:ascii="Verdana" w:eastAsia="Times New Roman" w:hAnsi="Verdana" w:cs="Times New Roman"/>
          <w:b/>
          <w:bCs/>
          <w:sz w:val="24"/>
          <w:szCs w:val="24"/>
        </w:rPr>
        <w:t xml:space="preserve"> </w:t>
      </w:r>
      <w:hyperlink r:id="rId7" w:history="1">
        <w:r w:rsidR="00BB05ED" w:rsidRPr="00374000">
          <w:rPr>
            <w:rStyle w:val="Hyperlink"/>
            <w:rFonts w:ascii="Verdana" w:eastAsia="Times New Roman" w:hAnsi="Verdana" w:cs="Times New Roman"/>
            <w:b/>
            <w:bCs/>
            <w:sz w:val="24"/>
            <w:szCs w:val="24"/>
          </w:rPr>
          <w:t>library catalog</w:t>
        </w:r>
      </w:hyperlink>
    </w:p>
    <w:p w14:paraId="59E7CDBA" w14:textId="1C5D3244" w:rsidR="00E61E53" w:rsidRPr="00E61E53" w:rsidRDefault="009956E5" w:rsidP="00E61E53">
      <w:pPr>
        <w:pStyle w:val="ListParagraph"/>
        <w:spacing w:before="100" w:beforeAutospacing="1" w:after="100" w:afterAutospacing="1" w:line="240" w:lineRule="auto"/>
        <w:ind w:left="510"/>
        <w:rPr>
          <w:rFonts w:ascii="Verdana" w:eastAsia="Times New Roman" w:hAnsi="Verdana" w:cs="Times New Roman"/>
          <w:bCs/>
          <w:sz w:val="24"/>
          <w:szCs w:val="24"/>
        </w:rPr>
      </w:pPr>
      <w:r>
        <w:rPr>
          <w:rFonts w:ascii="Verdana" w:eastAsia="Times New Roman" w:hAnsi="Verdana" w:cs="Times New Roman"/>
          <w:bCs/>
          <w:sz w:val="24"/>
          <w:szCs w:val="24"/>
        </w:rPr>
        <w:t xml:space="preserve">Review the </w:t>
      </w:r>
      <w:r w:rsidR="00E61E53">
        <w:rPr>
          <w:rFonts w:ascii="Verdana" w:eastAsia="Times New Roman" w:hAnsi="Verdana" w:cs="Times New Roman"/>
          <w:bCs/>
          <w:sz w:val="24"/>
          <w:szCs w:val="24"/>
        </w:rPr>
        <w:t>list</w:t>
      </w:r>
      <w:r w:rsidR="00314A44">
        <w:rPr>
          <w:rFonts w:ascii="Verdana" w:eastAsia="Times New Roman" w:hAnsi="Verdana" w:cs="Times New Roman"/>
          <w:bCs/>
          <w:sz w:val="24"/>
          <w:szCs w:val="24"/>
        </w:rPr>
        <w:t xml:space="preserve"> at the end of this worksheet</w:t>
      </w:r>
      <w:r w:rsidR="00E61E53">
        <w:rPr>
          <w:rFonts w:ascii="Verdana" w:eastAsia="Times New Roman" w:hAnsi="Verdana" w:cs="Times New Roman"/>
          <w:bCs/>
          <w:sz w:val="24"/>
          <w:szCs w:val="24"/>
        </w:rPr>
        <w:t xml:space="preserve"> for books that are available in the Watsonville ILC.</w:t>
      </w:r>
    </w:p>
    <w:p w14:paraId="44F35686" w14:textId="2317A117" w:rsidR="00374000" w:rsidRDefault="00374000" w:rsidP="00374000">
      <w:pPr>
        <w:pStyle w:val="ListParagraph"/>
        <w:spacing w:before="100" w:beforeAutospacing="1" w:after="100" w:afterAutospacing="1" w:line="240" w:lineRule="auto"/>
        <w:ind w:left="510"/>
        <w:rPr>
          <w:rFonts w:ascii="Verdana" w:eastAsia="Times New Roman" w:hAnsi="Verdana" w:cs="Times New Roman"/>
          <w:b/>
          <w:bCs/>
          <w:sz w:val="24"/>
          <w:szCs w:val="24"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028"/>
        <w:gridCol w:w="7422"/>
      </w:tblGrid>
      <w:tr w:rsidR="00374000" w14:paraId="2600B3DA" w14:textId="77777777" w:rsidTr="00374000">
        <w:trPr>
          <w:trHeight w:val="1115"/>
        </w:trPr>
        <w:tc>
          <w:tcPr>
            <w:tcW w:w="4935" w:type="dxa"/>
          </w:tcPr>
          <w:p w14:paraId="2D30F1DA" w14:textId="2216CF0E" w:rsidR="00374000" w:rsidRPr="00374000" w:rsidRDefault="00374000" w:rsidP="00374000">
            <w:pPr>
              <w:pStyle w:val="ListParagraph"/>
              <w:spacing w:before="100" w:beforeAutospacing="1" w:after="100" w:afterAutospacing="1"/>
              <w:ind w:left="0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From the library homepage, click on </w:t>
            </w: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Find&gt; Books, DVDs, and more</w:t>
            </w:r>
          </w:p>
        </w:tc>
        <w:tc>
          <w:tcPr>
            <w:tcW w:w="4515" w:type="dxa"/>
          </w:tcPr>
          <w:p w14:paraId="6CE820D9" w14:textId="09142467" w:rsidR="00374000" w:rsidRDefault="00374000" w:rsidP="00374000">
            <w:pPr>
              <w:pStyle w:val="ListParagraph"/>
              <w:spacing w:before="100" w:beforeAutospacing="1" w:after="100" w:afterAutospacing="1"/>
              <w:ind w:left="0"/>
              <w:rPr>
                <w:noProof/>
              </w:rPr>
            </w:pPr>
          </w:p>
          <w:p w14:paraId="3B6207CB" w14:textId="2F06F89F" w:rsidR="00374000" w:rsidRDefault="002733EA" w:rsidP="00374000">
            <w:pPr>
              <w:pStyle w:val="ListParagraph"/>
              <w:spacing w:before="100" w:beforeAutospacing="1" w:after="100" w:afterAutospacing="1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4576200B" wp14:editId="43B0E1C5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131445</wp:posOffset>
                      </wp:positionV>
                      <wp:extent cx="429260" cy="91440"/>
                      <wp:effectExtent l="0" t="19050" r="46990" b="4191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260" cy="914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type w14:anchorId="3D8C5D5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105.15pt;margin-top:10.35pt;width:33.8pt;height:7.2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" adj="19299" fillcolor="#4f81bd [3204]" strokecolor="#243f60 [1604]" strokeweight="2pt"/>
                  </w:pict>
                </mc:Fallback>
              </mc:AlternateContent>
            </w:r>
          </w:p>
          <w:p w14:paraId="49BB0020" w14:textId="1823C345" w:rsidR="00374000" w:rsidRDefault="00374000" w:rsidP="00374000">
            <w:pPr>
              <w:pStyle w:val="ListParagraph"/>
              <w:spacing w:before="100" w:beforeAutospacing="1" w:after="100" w:afterAutospacing="1"/>
              <w:ind w:left="0"/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03968" behindDoc="0" locked="0" layoutInCell="1" allowOverlap="1" wp14:anchorId="09C52A32" wp14:editId="02381043">
                  <wp:simplePos x="4686300" y="34594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89405" cy="921903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3" t="34709" r="66646" b="47592"/>
                          <a:stretch/>
                        </pic:blipFill>
                        <pic:spPr bwMode="auto">
                          <a:xfrm>
                            <a:off x="0" y="0"/>
                            <a:ext cx="1589405" cy="92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000" w14:paraId="03C695DC" w14:textId="77777777" w:rsidTr="00E61E53">
        <w:trPr>
          <w:trHeight w:val="1142"/>
        </w:trPr>
        <w:tc>
          <w:tcPr>
            <w:tcW w:w="4935" w:type="dxa"/>
          </w:tcPr>
          <w:p w14:paraId="04007F13" w14:textId="55E0E94E" w:rsidR="00374000" w:rsidRPr="00E61E53" w:rsidRDefault="00E61E53" w:rsidP="00374000">
            <w:pPr>
              <w:pStyle w:val="ListParagraph"/>
              <w:spacing w:before="100" w:beforeAutospacing="1" w:after="100" w:afterAutospacing="1"/>
              <w:ind w:left="0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Type the </w:t>
            </w: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 xml:space="preserve">title 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of your book</w:t>
            </w:r>
          </w:p>
        </w:tc>
        <w:tc>
          <w:tcPr>
            <w:tcW w:w="4515" w:type="dxa"/>
          </w:tcPr>
          <w:p w14:paraId="2217BD51" w14:textId="7AC9EE1E" w:rsidR="00374000" w:rsidRDefault="00E61E53" w:rsidP="00374000">
            <w:pPr>
              <w:pStyle w:val="ListParagraph"/>
              <w:spacing w:before="100" w:beforeAutospacing="1" w:after="100" w:afterAutospacing="1"/>
              <w:ind w:left="0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8304" behindDoc="0" locked="0" layoutInCell="1" allowOverlap="1" wp14:anchorId="40DE5FAE" wp14:editId="3ABD98AA">
                  <wp:simplePos x="4114800" y="47586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40280" cy="630936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" t="26439" r="75705" b="61594"/>
                          <a:stretch/>
                        </pic:blipFill>
                        <pic:spPr bwMode="auto">
                          <a:xfrm>
                            <a:off x="0" y="0"/>
                            <a:ext cx="2240280" cy="63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000" w14:paraId="02B6FEAD" w14:textId="77777777" w:rsidTr="00374000">
        <w:trPr>
          <w:trHeight w:val="1070"/>
        </w:trPr>
        <w:tc>
          <w:tcPr>
            <w:tcW w:w="4935" w:type="dxa"/>
          </w:tcPr>
          <w:p w14:paraId="746FCCB2" w14:textId="0C1D5FEF" w:rsidR="00374000" w:rsidRPr="00E61E53" w:rsidRDefault="00E61E53" w:rsidP="00374000">
            <w:pPr>
              <w:pStyle w:val="ListParagraph"/>
              <w:spacing w:before="100" w:beforeAutospacing="1" w:after="100" w:afterAutospacing="1"/>
              <w:ind w:left="0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Write down the </w:t>
            </w: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 xml:space="preserve">status, location, 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and </w:t>
            </w: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call number</w:t>
            </w:r>
          </w:p>
        </w:tc>
        <w:tc>
          <w:tcPr>
            <w:tcW w:w="4515" w:type="dxa"/>
          </w:tcPr>
          <w:p w14:paraId="60885D4B" w14:textId="77777777" w:rsidR="00E61E53" w:rsidRDefault="00E61E53" w:rsidP="00374000">
            <w:pPr>
              <w:pStyle w:val="ListParagraph"/>
              <w:spacing w:before="100" w:beforeAutospacing="1" w:after="100" w:afterAutospacing="1"/>
              <w:ind w:left="0"/>
              <w:rPr>
                <w:noProof/>
              </w:rPr>
            </w:pPr>
          </w:p>
          <w:p w14:paraId="000CB637" w14:textId="6A83E22A" w:rsidR="00374000" w:rsidRDefault="00E61E53" w:rsidP="00374000">
            <w:pPr>
              <w:pStyle w:val="ListParagraph"/>
              <w:spacing w:before="100" w:beforeAutospacing="1" w:after="100" w:afterAutospacing="1"/>
              <w:ind w:left="0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02C806" wp14:editId="47EC2246">
                  <wp:extent cx="4575810" cy="8648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013" t="21994" r="5001" b="52137"/>
                          <a:stretch/>
                        </pic:blipFill>
                        <pic:spPr bwMode="auto">
                          <a:xfrm>
                            <a:off x="0" y="0"/>
                            <a:ext cx="4575810" cy="8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6ECE9" w14:textId="49DBD1A6" w:rsidR="00BB05ED" w:rsidRPr="00E61E53" w:rsidRDefault="00BB05ED" w:rsidP="00E61E5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BB05ED" w14:paraId="4953263B" w14:textId="77777777" w:rsidTr="00BB05ED">
        <w:trPr>
          <w:trHeight w:val="1093"/>
        </w:trPr>
        <w:tc>
          <w:tcPr>
            <w:tcW w:w="4749" w:type="dxa"/>
          </w:tcPr>
          <w:p w14:paraId="0410D28E" w14:textId="0BE58E7F" w:rsidR="00BB05ED" w:rsidRPr="009956E5" w:rsidRDefault="00EC787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Title</w:t>
            </w:r>
            <w:r w:rsid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749" w:type="dxa"/>
          </w:tcPr>
          <w:p w14:paraId="27D4665B" w14:textId="06A90BA9" w:rsidR="009956E5" w:rsidRPr="009956E5" w:rsidRDefault="009956E5" w:rsidP="00E13E1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Status:</w:t>
            </w:r>
          </w:p>
          <w:p w14:paraId="061CD7CF" w14:textId="26AE4565" w:rsidR="009956E5" w:rsidRPr="009956E5" w:rsidRDefault="009956E5" w:rsidP="00E13E10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Location:</w:t>
            </w:r>
          </w:p>
          <w:p w14:paraId="146A33D5" w14:textId="1E310F50" w:rsidR="00BB05ED" w:rsidRDefault="009956E5" w:rsidP="00E13E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Call number:</w:t>
            </w:r>
          </w:p>
        </w:tc>
      </w:tr>
    </w:tbl>
    <w:p w14:paraId="424598A0" w14:textId="3C26197D" w:rsidR="00B16D73" w:rsidRDefault="00B16D73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1CACB74A" w14:textId="6B1D6F27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633E0BF9" w14:textId="7FF65E27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2986F3CF" w14:textId="22A422E4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0DDB37DC" w14:textId="0F46E2C9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2D76DF4F" w14:textId="01262B0D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304E3577" w14:textId="19CFE2F1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5741E508" w14:textId="77777777" w:rsidR="002733EA" w:rsidRDefault="002733EA" w:rsidP="00902336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</w:p>
    <w:p w14:paraId="2B530AA2" w14:textId="55341CF9" w:rsidR="00BB05ED" w:rsidRPr="002733EA" w:rsidRDefault="00EC787A" w:rsidP="002733EA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b/>
          <w:sz w:val="24"/>
          <w:szCs w:val="24"/>
        </w:rPr>
      </w:pPr>
      <w:r w:rsidRPr="002733EA">
        <w:rPr>
          <w:rFonts w:ascii="Verdana" w:hAnsi="Verdana"/>
          <w:b/>
          <w:sz w:val="24"/>
          <w:szCs w:val="24"/>
        </w:rPr>
        <w:lastRenderedPageBreak/>
        <w:t>Search for</w:t>
      </w:r>
      <w:r w:rsidR="00E61E53" w:rsidRPr="002733EA">
        <w:rPr>
          <w:rFonts w:ascii="Verdana" w:hAnsi="Verdana"/>
          <w:b/>
          <w:sz w:val="24"/>
          <w:szCs w:val="24"/>
        </w:rPr>
        <w:t xml:space="preserve"> an</w:t>
      </w:r>
      <w:r w:rsidRPr="002733EA">
        <w:rPr>
          <w:rFonts w:ascii="Verdana" w:hAnsi="Verdana"/>
          <w:b/>
          <w:sz w:val="24"/>
          <w:szCs w:val="24"/>
        </w:rPr>
        <w:t xml:space="preserve"> ebook using </w:t>
      </w:r>
      <w:r w:rsidR="002733EA" w:rsidRPr="002733EA">
        <w:rPr>
          <w:rFonts w:ascii="Verdana" w:hAnsi="Verdana"/>
          <w:b/>
          <w:sz w:val="24"/>
          <w:szCs w:val="24"/>
        </w:rPr>
        <w:t xml:space="preserve">the </w:t>
      </w:r>
      <w:hyperlink r:id="rId11" w:history="1">
        <w:r w:rsidRPr="00E13E10">
          <w:rPr>
            <w:rStyle w:val="Hyperlink"/>
            <w:rFonts w:ascii="Verdana" w:hAnsi="Verdana"/>
            <w:b/>
            <w:sz w:val="24"/>
            <w:szCs w:val="24"/>
          </w:rPr>
          <w:t>EBSCO</w:t>
        </w:r>
        <w:r w:rsidR="002733EA" w:rsidRPr="00E13E10">
          <w:rPr>
            <w:rStyle w:val="Hyperlink"/>
            <w:rFonts w:ascii="Verdana" w:hAnsi="Verdana"/>
            <w:b/>
            <w:sz w:val="24"/>
            <w:szCs w:val="24"/>
          </w:rPr>
          <w:t>Host</w:t>
        </w:r>
        <w:r w:rsidRPr="00E13E10">
          <w:rPr>
            <w:rStyle w:val="Hyperlink"/>
            <w:rFonts w:ascii="Verdana" w:hAnsi="Verdana"/>
            <w:b/>
            <w:sz w:val="24"/>
            <w:szCs w:val="24"/>
          </w:rPr>
          <w:t xml:space="preserve"> ebook collection</w:t>
        </w:r>
      </w:hyperlink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92"/>
        <w:gridCol w:w="5358"/>
      </w:tblGrid>
      <w:tr w:rsidR="002733EA" w14:paraId="0E820D39" w14:textId="77777777" w:rsidTr="009956E5">
        <w:tc>
          <w:tcPr>
            <w:tcW w:w="3992" w:type="dxa"/>
          </w:tcPr>
          <w:p w14:paraId="51C2D06F" w14:textId="570F9C4A" w:rsidR="002733EA" w:rsidRPr="002733EA" w:rsidRDefault="002733E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From the library homepage, click on </w:t>
            </w: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Find &gt;Articles and Databases</w:t>
            </w:r>
          </w:p>
        </w:tc>
        <w:tc>
          <w:tcPr>
            <w:tcW w:w="5358" w:type="dxa"/>
          </w:tcPr>
          <w:p w14:paraId="171E54B4" w14:textId="28CDF88A" w:rsidR="002733EA" w:rsidRDefault="002733E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</w:p>
          <w:p w14:paraId="39C3257D" w14:textId="00C4A033" w:rsidR="002733EA" w:rsidRDefault="002733E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7B996E9" wp14:editId="1FA22407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198120</wp:posOffset>
                      </wp:positionV>
                      <wp:extent cx="490220" cy="95250"/>
                      <wp:effectExtent l="0" t="19050" r="43180" b="38100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220" cy="95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 w14:anchorId="60BE3331" id="Arrow: Right 7" o:spid="_x0000_s1026" type="#_x0000_t13" style="position:absolute;margin-left:48.3pt;margin-top:15.6pt;width:38.6pt;height: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" adj="19502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48F0CC67" wp14:editId="4CE604F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89405" cy="921903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3" t="34709" r="66646" b="47592"/>
                          <a:stretch/>
                        </pic:blipFill>
                        <pic:spPr bwMode="auto">
                          <a:xfrm>
                            <a:off x="0" y="0"/>
                            <a:ext cx="1589405" cy="92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3EA" w14:paraId="0D127DB6" w14:textId="77777777" w:rsidTr="009956E5">
        <w:tc>
          <w:tcPr>
            <w:tcW w:w="3992" w:type="dxa"/>
          </w:tcPr>
          <w:p w14:paraId="2E41EAE5" w14:textId="6E09A627" w:rsidR="002733EA" w:rsidRDefault="002733E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Click on the </w:t>
            </w:r>
            <w:hyperlink r:id="rId12" w:history="1">
              <w:r w:rsidRPr="002733EA">
                <w:rPr>
                  <w:rStyle w:val="Hyperlink"/>
                  <w:rFonts w:ascii="Verdana" w:eastAsia="Times New Roman" w:hAnsi="Verdana" w:cs="Times New Roman"/>
                  <w:b/>
                  <w:bCs/>
                  <w:sz w:val="24"/>
                  <w:szCs w:val="24"/>
                </w:rPr>
                <w:t>EBSCOHost eBook Collection</w:t>
              </w:r>
            </w:hyperlink>
          </w:p>
        </w:tc>
        <w:tc>
          <w:tcPr>
            <w:tcW w:w="5358" w:type="dxa"/>
          </w:tcPr>
          <w:p w14:paraId="4B17E761" w14:textId="77777777" w:rsidR="002733EA" w:rsidRDefault="002733EA" w:rsidP="009956E5">
            <w:pPr>
              <w:spacing w:before="100" w:beforeAutospacing="1" w:after="100" w:afterAutospacing="1"/>
              <w:rPr>
                <w:noProof/>
              </w:rPr>
            </w:pPr>
          </w:p>
          <w:p w14:paraId="31DD2CF5" w14:textId="785F9F92" w:rsidR="002733EA" w:rsidRDefault="002733E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799436" wp14:editId="2E4E4B03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700405</wp:posOffset>
                      </wp:positionV>
                      <wp:extent cx="459740" cy="156210"/>
                      <wp:effectExtent l="0" t="19050" r="35560" b="34290"/>
                      <wp:wrapNone/>
                      <wp:docPr id="9" name="Arrow: Righ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740" cy="1562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 w14:anchorId="0ECA50FA" id="Arrow: Right 9" o:spid="_x0000_s1026" type="#_x0000_t13" style="position:absolute;margin-left:29.8pt;margin-top:55.15pt;width:36.2pt;height:1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" adj="1793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19ADA0A" wp14:editId="78359F1D">
                  <wp:simplePos x="3954780" y="12687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58290" cy="1645920"/>
                  <wp:effectExtent l="0" t="0" r="381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9" t="30086" r="39423" b="20684"/>
                          <a:stretch/>
                        </pic:blipFill>
                        <pic:spPr bwMode="auto">
                          <a:xfrm>
                            <a:off x="0" y="0"/>
                            <a:ext cx="155829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3EA" w14:paraId="316372DC" w14:textId="77777777" w:rsidTr="009956E5">
        <w:trPr>
          <w:trHeight w:val="1205"/>
        </w:trPr>
        <w:tc>
          <w:tcPr>
            <w:tcW w:w="3992" w:type="dxa"/>
          </w:tcPr>
          <w:p w14:paraId="196D6644" w14:textId="0680ED5F" w:rsidR="002733EA" w:rsidRDefault="002733EA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Type the </w:t>
            </w:r>
            <w: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 xml:space="preserve">title 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of your book</w:t>
            </w:r>
          </w:p>
        </w:tc>
        <w:tc>
          <w:tcPr>
            <w:tcW w:w="5358" w:type="dxa"/>
          </w:tcPr>
          <w:p w14:paraId="14F90C8E" w14:textId="19B04C17" w:rsidR="002733EA" w:rsidRDefault="000841E9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246A52D" wp14:editId="6C00F601">
                  <wp:simplePos x="3954780" y="42138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98420" cy="67437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8" r="56281" b="69231"/>
                          <a:stretch/>
                        </pic:blipFill>
                        <pic:spPr bwMode="auto">
                          <a:xfrm>
                            <a:off x="0" y="0"/>
                            <a:ext cx="2598420" cy="6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3EA" w14:paraId="32EAAA24" w14:textId="77777777" w:rsidTr="009956E5">
        <w:tc>
          <w:tcPr>
            <w:tcW w:w="3992" w:type="dxa"/>
          </w:tcPr>
          <w:p w14:paraId="4F3A4281" w14:textId="0722FCD2" w:rsidR="002733EA" w:rsidRDefault="000841E9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Click on title of selected book</w:t>
            </w:r>
          </w:p>
        </w:tc>
        <w:tc>
          <w:tcPr>
            <w:tcW w:w="5358" w:type="dxa"/>
          </w:tcPr>
          <w:p w14:paraId="09162DE0" w14:textId="6449AEB2" w:rsidR="002733EA" w:rsidRDefault="000841E9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F36F3E" wp14:editId="27D7A7F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269240</wp:posOffset>
                      </wp:positionV>
                      <wp:extent cx="421640" cy="129540"/>
                      <wp:effectExtent l="0" t="19050" r="35560" b="41910"/>
                      <wp:wrapNone/>
                      <wp:docPr id="13" name="Arrow: Righ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640" cy="129540"/>
                              </a:xfrm>
                              <a:prstGeom prst="rightArrow">
                                <a:avLst>
                                  <a:gd name="adj1" fmla="val 4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96E493" w14:textId="77777777" w:rsidR="000841E9" w:rsidRDefault="000841E9" w:rsidP="000841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 w14:anchorId="29F36F3E" id="Arrow: Right 13" o:spid="_x0000_s1026" type="#_x0000_t13" style="position:absolute;margin-left:6.85pt;margin-top:21.2pt;width:33.2pt;height:1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" adj="18282,6480" fillcolor="#4f81bd [3204]" strokecolor="#243f60 [1604]" strokeweight="2pt">
                      <v:textbox>
                        <w:txbxContent>
                          <w:p w14:paraId="5496E493" w14:textId="77777777" w:rsidR="000841E9" w:rsidRDefault="000841E9" w:rsidP="000841E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8EC7B9C" wp14:editId="046423A5">
                  <wp:simplePos x="3954780" y="50787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11730" cy="1043940"/>
                  <wp:effectExtent l="0" t="0" r="7620" b="381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4" t="28832" r="43269" b="39943"/>
                          <a:stretch/>
                        </pic:blipFill>
                        <pic:spPr bwMode="auto">
                          <a:xfrm>
                            <a:off x="0" y="0"/>
                            <a:ext cx="241173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1E9" w14:paraId="4E6C4A22" w14:textId="77777777" w:rsidTr="009956E5">
        <w:tc>
          <w:tcPr>
            <w:tcW w:w="3992" w:type="dxa"/>
          </w:tcPr>
          <w:p w14:paraId="1C2B779B" w14:textId="6015BFA2" w:rsidR="000841E9" w:rsidRDefault="000841E9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Click on </w:t>
            </w:r>
            <w:r w:rsidRPr="000841E9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PDF Full Text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 to open and read book</w:t>
            </w:r>
          </w:p>
        </w:tc>
        <w:tc>
          <w:tcPr>
            <w:tcW w:w="5358" w:type="dxa"/>
          </w:tcPr>
          <w:p w14:paraId="1713CA30" w14:textId="6D404171" w:rsidR="000841E9" w:rsidRDefault="000841E9" w:rsidP="009956E5">
            <w:pPr>
              <w:spacing w:before="100" w:beforeAutospacing="1" w:after="100" w:afterAutospacing="1"/>
              <w:rPr>
                <w:noProof/>
              </w:rPr>
            </w:pPr>
          </w:p>
          <w:p w14:paraId="4A9843C2" w14:textId="68A88127" w:rsidR="000841E9" w:rsidRDefault="000841E9" w:rsidP="009956E5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6F912F" wp14:editId="08A97867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192405</wp:posOffset>
                      </wp:positionV>
                      <wp:extent cx="422910" cy="133350"/>
                      <wp:effectExtent l="0" t="0" r="15240" b="19050"/>
                      <wp:wrapNone/>
                      <wp:docPr id="14" name="Arrow: Lef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1333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type w14:anchorId="6969525D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4" o:spid="_x0000_s1026" type="#_x0000_t66" style="position:absolute;margin-left:55.45pt;margin-top:15.15pt;width:33.3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" adj="3405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7D0011" wp14:editId="73282D46">
                  <wp:extent cx="3265170" cy="13030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-64" t="34415" r="45128" b="26610"/>
                          <a:stretch/>
                        </pic:blipFill>
                        <pic:spPr bwMode="auto">
                          <a:xfrm>
                            <a:off x="0" y="0"/>
                            <a:ext cx="326517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E9" w14:paraId="076D8B7C" w14:textId="77777777" w:rsidTr="009956E5">
        <w:trPr>
          <w:trHeight w:val="350"/>
        </w:trPr>
        <w:tc>
          <w:tcPr>
            <w:tcW w:w="3992" w:type="dxa"/>
          </w:tcPr>
          <w:p w14:paraId="66C556A2" w14:textId="5BDC306C" w:rsidR="000841E9" w:rsidRDefault="000841E9" w:rsidP="009956E5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r w:rsidRPr="00314A44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 xml:space="preserve"> Click on </w:t>
            </w:r>
            <w:r w:rsidRPr="000841E9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 xml:space="preserve">E-mail 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to email yourself the link to open and read later</w:t>
            </w:r>
          </w:p>
        </w:tc>
        <w:tc>
          <w:tcPr>
            <w:tcW w:w="5358" w:type="dxa"/>
          </w:tcPr>
          <w:p w14:paraId="229215A4" w14:textId="47357D8E" w:rsidR="00E13E10" w:rsidRDefault="009956E5" w:rsidP="009956E5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6DD03D11" wp14:editId="304A3078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13970</wp:posOffset>
                  </wp:positionV>
                  <wp:extent cx="1918335" cy="1127760"/>
                  <wp:effectExtent l="0" t="0" r="571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83" t="25746" r="66" b="42889"/>
                          <a:stretch/>
                        </pic:blipFill>
                        <pic:spPr bwMode="auto">
                          <a:xfrm>
                            <a:off x="0" y="0"/>
                            <a:ext cx="1918335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9ED03E2" w14:textId="73779FE3" w:rsidR="00E13E10" w:rsidRDefault="00E13E10" w:rsidP="009956E5">
            <w:pPr>
              <w:spacing w:before="100" w:beforeAutospacing="1" w:after="100" w:afterAutospacing="1"/>
              <w:jc w:val="center"/>
              <w:rPr>
                <w:noProof/>
              </w:rPr>
            </w:pPr>
          </w:p>
          <w:p w14:paraId="2BD7021D" w14:textId="4F3DAB1E" w:rsidR="009956E5" w:rsidRDefault="009956E5" w:rsidP="009956E5">
            <w:pPr>
              <w:spacing w:before="100" w:beforeAutospacing="1" w:after="100" w:afterAutospac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8512C5" wp14:editId="5E555B46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36830</wp:posOffset>
                      </wp:positionV>
                      <wp:extent cx="468630" cy="137160"/>
                      <wp:effectExtent l="0" t="0" r="26670" b="15240"/>
                      <wp:wrapNone/>
                      <wp:docPr id="16" name="Arrow: Lef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1371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shape w14:anchorId="28B7C707" id="Arrow: Left 16" o:spid="_x0000_s1026" type="#_x0000_t66" style="position:absolute;margin-left:190.45pt;margin-top:2.9pt;width:36.9pt;height:1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" adj="3161" fillcolor="#4f81bd [3204]" strokecolor="#243f60 [1604]" strokeweight="2pt"/>
                  </w:pict>
                </mc:Fallback>
              </mc:AlternateContent>
            </w:r>
          </w:p>
          <w:p w14:paraId="3B996968" w14:textId="2A6FEE8A" w:rsidR="009956E5" w:rsidRDefault="009956E5" w:rsidP="009956E5">
            <w:pPr>
              <w:spacing w:before="100" w:beforeAutospacing="1" w:after="100" w:afterAutospacing="1"/>
              <w:rPr>
                <w:noProof/>
              </w:rPr>
            </w:pPr>
          </w:p>
        </w:tc>
      </w:tr>
    </w:tbl>
    <w:p w14:paraId="3F976C67" w14:textId="77777777" w:rsidR="009956E5" w:rsidRDefault="009956E5" w:rsidP="00314A44">
      <w:pPr>
        <w:rPr>
          <w:rFonts w:ascii="Verdana" w:hAnsi="Verdana"/>
          <w:b/>
        </w:rPr>
      </w:pPr>
    </w:p>
    <w:p w14:paraId="0992010D" w14:textId="77777777" w:rsidR="009956E5" w:rsidRDefault="009956E5" w:rsidP="00314A44">
      <w:pPr>
        <w:rPr>
          <w:rFonts w:ascii="Verdana" w:hAnsi="Verdana"/>
          <w:b/>
          <w:sz w:val="24"/>
          <w:szCs w:val="24"/>
        </w:rPr>
      </w:pPr>
      <w:r w:rsidRPr="009956E5">
        <w:rPr>
          <w:rFonts w:ascii="Verdana" w:hAnsi="Verdana"/>
          <w:sz w:val="24"/>
          <w:szCs w:val="24"/>
        </w:rPr>
        <w:lastRenderedPageBreak/>
        <w:t>Choose a book from the list below. Write down the</w:t>
      </w:r>
      <w:r>
        <w:rPr>
          <w:rFonts w:ascii="Verdana" w:hAnsi="Verdana"/>
          <w:b/>
          <w:sz w:val="24"/>
          <w:szCs w:val="24"/>
        </w:rPr>
        <w:t xml:space="preserve"> Title, Status, Location, </w:t>
      </w:r>
      <w:r w:rsidRPr="009956E5">
        <w:rPr>
          <w:rFonts w:ascii="Verdana" w:hAnsi="Verdana"/>
          <w:sz w:val="24"/>
          <w:szCs w:val="24"/>
        </w:rPr>
        <w:t xml:space="preserve">and </w:t>
      </w:r>
      <w:r>
        <w:rPr>
          <w:rFonts w:ascii="Verdana" w:hAnsi="Verdana"/>
          <w:b/>
          <w:sz w:val="24"/>
          <w:szCs w:val="24"/>
        </w:rPr>
        <w:t>Call Number.</w:t>
      </w:r>
    </w:p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9956E5" w14:paraId="37946B48" w14:textId="77777777" w:rsidTr="009E48EC">
        <w:trPr>
          <w:trHeight w:val="1093"/>
        </w:trPr>
        <w:tc>
          <w:tcPr>
            <w:tcW w:w="4749" w:type="dxa"/>
          </w:tcPr>
          <w:p w14:paraId="1E88BF94" w14:textId="77777777" w:rsidR="009956E5" w:rsidRPr="009956E5" w:rsidRDefault="009956E5" w:rsidP="009E48E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Title</w:t>
            </w:r>
            <w:r>
              <w:rPr>
                <w:rFonts w:ascii="Verdana" w:eastAsia="Times New Roman" w:hAnsi="Verdana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749" w:type="dxa"/>
          </w:tcPr>
          <w:p w14:paraId="7F2A59E4" w14:textId="77777777" w:rsidR="009956E5" w:rsidRPr="009956E5" w:rsidRDefault="009956E5" w:rsidP="009E48E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Status:</w:t>
            </w:r>
          </w:p>
          <w:p w14:paraId="16C78AD3" w14:textId="77777777" w:rsidR="009956E5" w:rsidRPr="009956E5" w:rsidRDefault="009956E5" w:rsidP="009E48E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Location:</w:t>
            </w:r>
          </w:p>
          <w:p w14:paraId="00257209" w14:textId="77777777" w:rsidR="009956E5" w:rsidRDefault="009956E5" w:rsidP="009E48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56E5">
              <w:rPr>
                <w:rFonts w:ascii="Verdana" w:eastAsia="Times New Roman" w:hAnsi="Verdana" w:cs="Times New Roman"/>
                <w:b/>
                <w:sz w:val="24"/>
                <w:szCs w:val="24"/>
              </w:rPr>
              <w:t>Call number:</w:t>
            </w:r>
          </w:p>
        </w:tc>
      </w:tr>
    </w:tbl>
    <w:p w14:paraId="0FA12F5F" w14:textId="248B2833" w:rsidR="00314A44" w:rsidRDefault="009956E5" w:rsidP="00314A44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textWrapping" w:clear="all"/>
      </w:r>
    </w:p>
    <w:p w14:paraId="264A0127" w14:textId="3384FB15" w:rsidR="00314A44" w:rsidRPr="00751176" w:rsidRDefault="00314A44" w:rsidP="00314A44">
      <w:pPr>
        <w:rPr>
          <w:rFonts w:ascii="Verdana" w:hAnsi="Verdana"/>
          <w:b/>
          <w:i/>
        </w:rPr>
      </w:pPr>
      <w:r w:rsidRPr="00751176">
        <w:rPr>
          <w:rFonts w:ascii="Verdana" w:hAnsi="Verdana"/>
          <w:b/>
        </w:rPr>
        <w:t xml:space="preserve">Sandra Cisneros. </w:t>
      </w:r>
      <w:r w:rsidRPr="00751176">
        <w:rPr>
          <w:rFonts w:ascii="Verdana" w:hAnsi="Verdana"/>
          <w:b/>
          <w:i/>
        </w:rPr>
        <w:t>The House on Mango Street</w:t>
      </w:r>
    </w:p>
    <w:p w14:paraId="001AFEFA" w14:textId="77777777" w:rsidR="00314A44" w:rsidRPr="00751176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lang w:val="en"/>
        </w:rPr>
        <w:t xml:space="preserve">“The House on Mango Street is a coming-of-age story of a young Chicana girl named Esperanza Cordero…The story encompasses a year in Esperanza’s life, as she moves to a house on Mango Street in a barrio of Chicago, Illinois.” </w:t>
      </w:r>
    </w:p>
    <w:p w14:paraId="26B46D13" w14:textId="77777777" w:rsidR="00314A44" w:rsidRPr="00751176" w:rsidRDefault="00314A44" w:rsidP="00314A44">
      <w:pPr>
        <w:rPr>
          <w:rFonts w:ascii="Verdana" w:hAnsi="Verdana"/>
          <w:b/>
          <w:i/>
          <w:lang w:val="en"/>
        </w:rPr>
      </w:pPr>
      <w:r w:rsidRPr="00751176">
        <w:rPr>
          <w:rFonts w:ascii="Verdana" w:hAnsi="Verdana"/>
          <w:b/>
          <w:lang w:val="en"/>
        </w:rPr>
        <w:t xml:space="preserve">John Steinbeck. </w:t>
      </w:r>
      <w:r w:rsidRPr="00751176">
        <w:rPr>
          <w:rFonts w:ascii="Verdana" w:hAnsi="Verdana"/>
          <w:b/>
          <w:i/>
          <w:lang w:val="en"/>
        </w:rPr>
        <w:t>Cannery Row</w:t>
      </w:r>
    </w:p>
    <w:p w14:paraId="72C94AD7" w14:textId="77777777" w:rsidR="00314A44" w:rsidRPr="00751176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lang w:val="en"/>
        </w:rPr>
        <w:t xml:space="preserve">“A series of vignettes describes the lives of the residents of a </w:t>
      </w:r>
      <w:r w:rsidRPr="00751176">
        <w:rPr>
          <w:rFonts w:ascii="Verdana" w:hAnsi="Verdana"/>
          <w:bCs/>
          <w:lang w:val="en"/>
        </w:rPr>
        <w:t>cannery</w:t>
      </w:r>
      <w:r w:rsidRPr="00751176">
        <w:rPr>
          <w:rFonts w:ascii="Verdana" w:hAnsi="Verdana"/>
          <w:lang w:val="en"/>
        </w:rPr>
        <w:t xml:space="preserve"> district in Monterey, California who are down on their luck and live in the less-respectable part of town.”</w:t>
      </w:r>
    </w:p>
    <w:p w14:paraId="2F4919A3" w14:textId="77777777" w:rsidR="00314A44" w:rsidRPr="00751176" w:rsidRDefault="00314A44" w:rsidP="00314A44">
      <w:pPr>
        <w:rPr>
          <w:rFonts w:ascii="Verdana" w:hAnsi="Verdana"/>
          <w:b/>
          <w:i/>
        </w:rPr>
      </w:pPr>
      <w:r w:rsidRPr="00751176">
        <w:rPr>
          <w:rFonts w:ascii="Verdana" w:hAnsi="Verdana"/>
          <w:b/>
        </w:rPr>
        <w:t xml:space="preserve">Antoine de Saint-Exupéry. </w:t>
      </w:r>
      <w:r w:rsidRPr="00751176">
        <w:rPr>
          <w:rFonts w:ascii="Verdana" w:hAnsi="Verdana"/>
          <w:b/>
          <w:i/>
        </w:rPr>
        <w:t>The Little Prince</w:t>
      </w:r>
    </w:p>
    <w:p w14:paraId="22693BB0" w14:textId="77777777" w:rsidR="00314A44" w:rsidRPr="00751176" w:rsidRDefault="00314A44" w:rsidP="00314A44">
      <w:pPr>
        <w:rPr>
          <w:rFonts w:ascii="Verdana" w:hAnsi="Verdana"/>
        </w:rPr>
      </w:pPr>
      <w:r w:rsidRPr="00751176">
        <w:rPr>
          <w:rFonts w:ascii="Verdana" w:hAnsi="Verdana"/>
          <w:lang w:val="en"/>
        </w:rPr>
        <w:t xml:space="preserve">“An aviator whose plane is forced down in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Sahara Desert encounters a </w:t>
      </w:r>
      <w:r w:rsidRPr="00751176">
        <w:rPr>
          <w:rFonts w:ascii="Verdana" w:hAnsi="Verdana"/>
          <w:bCs/>
          <w:lang w:val="en"/>
        </w:rPr>
        <w:t>little</w:t>
      </w:r>
      <w:r w:rsidRPr="00751176">
        <w:rPr>
          <w:rFonts w:ascii="Verdana" w:hAnsi="Verdana"/>
          <w:lang w:val="en"/>
        </w:rPr>
        <w:t xml:space="preserve"> </w:t>
      </w:r>
      <w:r w:rsidRPr="00751176">
        <w:rPr>
          <w:rFonts w:ascii="Verdana" w:hAnsi="Verdana"/>
          <w:bCs/>
          <w:lang w:val="en"/>
        </w:rPr>
        <w:t>prince</w:t>
      </w:r>
      <w:r w:rsidRPr="00751176">
        <w:rPr>
          <w:rFonts w:ascii="Verdana" w:hAnsi="Verdana"/>
          <w:lang w:val="en"/>
        </w:rPr>
        <w:t xml:space="preserve"> from a small planet who relates his adventures in seeking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secret of what is important in life.”</w:t>
      </w:r>
    </w:p>
    <w:p w14:paraId="3A238EA1" w14:textId="77777777" w:rsidR="00314A44" w:rsidRPr="00751176" w:rsidRDefault="00314A44" w:rsidP="00314A44">
      <w:pPr>
        <w:rPr>
          <w:rFonts w:ascii="Verdana" w:hAnsi="Verdana"/>
          <w:b/>
          <w:i/>
        </w:rPr>
      </w:pPr>
      <w:r w:rsidRPr="00751176">
        <w:rPr>
          <w:rFonts w:ascii="Verdana" w:hAnsi="Verdana"/>
          <w:b/>
        </w:rPr>
        <w:t xml:space="preserve">S.E. Hinton. </w:t>
      </w:r>
      <w:r w:rsidRPr="00751176">
        <w:rPr>
          <w:rFonts w:ascii="Verdana" w:hAnsi="Verdana"/>
          <w:b/>
          <w:i/>
        </w:rPr>
        <w:t>The Outsiders</w:t>
      </w:r>
    </w:p>
    <w:p w14:paraId="0123791B" w14:textId="77777777" w:rsidR="00314A44" w:rsidRPr="00751176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bCs/>
          <w:lang w:val="en"/>
        </w:rPr>
        <w:t>“The</w:t>
      </w:r>
      <w:r w:rsidRPr="00751176">
        <w:rPr>
          <w:rFonts w:ascii="Verdana" w:hAnsi="Verdana"/>
          <w:lang w:val="en"/>
        </w:rPr>
        <w:t xml:space="preserve"> struggle of three brothers to stay together after their parent's death and their quest for identity among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conflicting values of their adolescent society.”</w:t>
      </w:r>
    </w:p>
    <w:p w14:paraId="48E9A047" w14:textId="77777777" w:rsidR="00314A44" w:rsidRPr="00751176" w:rsidRDefault="00314A44" w:rsidP="00314A44">
      <w:pPr>
        <w:rPr>
          <w:rFonts w:ascii="Verdana" w:hAnsi="Verdana"/>
          <w:b/>
          <w:i/>
          <w:lang w:val="en"/>
        </w:rPr>
      </w:pPr>
      <w:r w:rsidRPr="00751176">
        <w:rPr>
          <w:rFonts w:ascii="Verdana" w:hAnsi="Verdana"/>
          <w:b/>
          <w:lang w:val="en"/>
        </w:rPr>
        <w:t xml:space="preserve">Scott O’Dell. </w:t>
      </w:r>
      <w:r w:rsidRPr="00751176">
        <w:rPr>
          <w:rFonts w:ascii="Verdana" w:hAnsi="Verdana"/>
          <w:b/>
          <w:i/>
          <w:lang w:val="en"/>
        </w:rPr>
        <w:t>Island of the Blue Dolphins</w:t>
      </w:r>
    </w:p>
    <w:p w14:paraId="45B6A8B9" w14:textId="77777777" w:rsidR="00314A44" w:rsidRPr="00751176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lang w:val="en"/>
        </w:rPr>
        <w:t xml:space="preserve">“Left alone on a beautiful but isolated </w:t>
      </w:r>
      <w:r w:rsidRPr="00751176">
        <w:rPr>
          <w:rFonts w:ascii="Verdana" w:hAnsi="Verdana"/>
          <w:bCs/>
          <w:lang w:val="en"/>
        </w:rPr>
        <w:t>island</w:t>
      </w:r>
      <w:r w:rsidRPr="00751176">
        <w:rPr>
          <w:rFonts w:ascii="Verdana" w:hAnsi="Verdana"/>
          <w:lang w:val="en"/>
        </w:rPr>
        <w:t xml:space="preserve"> off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coast </w:t>
      </w:r>
      <w:r w:rsidRPr="00751176">
        <w:rPr>
          <w:rFonts w:ascii="Verdana" w:hAnsi="Verdana"/>
          <w:bCs/>
          <w:lang w:val="en"/>
        </w:rPr>
        <w:t>of</w:t>
      </w:r>
      <w:r w:rsidRPr="00751176">
        <w:rPr>
          <w:rFonts w:ascii="Verdana" w:hAnsi="Verdana"/>
          <w:lang w:val="en"/>
        </w:rPr>
        <w:t xml:space="preserve"> California, a young Indian girl spends eighteen years, not only merely surviving through her enormous courage and self-reliance, but also finding a measure </w:t>
      </w:r>
      <w:r w:rsidRPr="00751176">
        <w:rPr>
          <w:rFonts w:ascii="Verdana" w:hAnsi="Verdana"/>
          <w:bCs/>
          <w:lang w:val="en"/>
        </w:rPr>
        <w:t>of</w:t>
      </w:r>
      <w:r w:rsidRPr="00751176">
        <w:rPr>
          <w:rFonts w:ascii="Verdana" w:hAnsi="Verdana"/>
          <w:lang w:val="en"/>
        </w:rPr>
        <w:t xml:space="preserve"> happiness in her solitary life.”</w:t>
      </w:r>
    </w:p>
    <w:p w14:paraId="0B7399DA" w14:textId="77777777" w:rsidR="00314A44" w:rsidRPr="00751176" w:rsidRDefault="00314A44" w:rsidP="00314A44">
      <w:pPr>
        <w:rPr>
          <w:rFonts w:ascii="Verdana" w:hAnsi="Verdana"/>
          <w:b/>
          <w:i/>
          <w:lang w:val="en"/>
        </w:rPr>
      </w:pPr>
      <w:r w:rsidRPr="00751176">
        <w:rPr>
          <w:rFonts w:ascii="Verdana" w:hAnsi="Verdana"/>
          <w:b/>
          <w:lang w:val="en"/>
        </w:rPr>
        <w:t xml:space="preserve">Francisco Jimenez. </w:t>
      </w:r>
      <w:r w:rsidRPr="00751176">
        <w:rPr>
          <w:rFonts w:ascii="Verdana" w:hAnsi="Verdana"/>
          <w:b/>
          <w:i/>
          <w:lang w:val="en"/>
        </w:rPr>
        <w:t>The Circuit</w:t>
      </w:r>
    </w:p>
    <w:p w14:paraId="6CE1EF19" w14:textId="77777777" w:rsidR="00314A44" w:rsidRPr="00751176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lang w:val="en"/>
        </w:rPr>
        <w:t xml:space="preserve">“Offers a look at a migrant family, detailing their daily life and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struggles they endured to build an existence on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small opportunities they were given.”</w:t>
      </w:r>
    </w:p>
    <w:p w14:paraId="1A5ECD30" w14:textId="77777777" w:rsidR="009956E5" w:rsidRDefault="009956E5" w:rsidP="00314A44">
      <w:pPr>
        <w:rPr>
          <w:rFonts w:ascii="Verdana" w:hAnsi="Verdana"/>
          <w:b/>
          <w:lang w:val="en"/>
        </w:rPr>
      </w:pPr>
    </w:p>
    <w:p w14:paraId="329E870C" w14:textId="45D1BD7A" w:rsidR="00314A44" w:rsidRPr="00751176" w:rsidRDefault="00314A44" w:rsidP="00314A44">
      <w:pPr>
        <w:rPr>
          <w:rFonts w:ascii="Verdana" w:hAnsi="Verdana"/>
          <w:b/>
          <w:i/>
          <w:lang w:val="en"/>
        </w:rPr>
      </w:pPr>
      <w:r w:rsidRPr="00751176">
        <w:rPr>
          <w:rFonts w:ascii="Verdana" w:hAnsi="Verdana"/>
          <w:b/>
          <w:lang w:val="en"/>
        </w:rPr>
        <w:t xml:space="preserve">Mary Losure. </w:t>
      </w:r>
      <w:r w:rsidRPr="00751176">
        <w:rPr>
          <w:rFonts w:ascii="Verdana" w:hAnsi="Verdana"/>
          <w:b/>
          <w:i/>
          <w:lang w:val="en"/>
        </w:rPr>
        <w:t>The Fairy Ring</w:t>
      </w:r>
    </w:p>
    <w:p w14:paraId="06AF9FAB" w14:textId="77777777" w:rsidR="00314A44" w:rsidRPr="00751176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lang w:val="en"/>
        </w:rPr>
        <w:t xml:space="preserve">“Relates </w:t>
      </w:r>
      <w:r w:rsidRPr="00751176">
        <w:rPr>
          <w:rFonts w:ascii="Verdana" w:hAnsi="Verdana"/>
          <w:bCs/>
          <w:lang w:val="en"/>
        </w:rPr>
        <w:t>the</w:t>
      </w:r>
      <w:r w:rsidRPr="00751176">
        <w:rPr>
          <w:rFonts w:ascii="Verdana" w:hAnsi="Verdana"/>
          <w:lang w:val="en"/>
        </w:rPr>
        <w:t xml:space="preserve"> story of two early-twentieth-century cousins who believed they saw real </w:t>
      </w:r>
      <w:r w:rsidRPr="00751176">
        <w:rPr>
          <w:rFonts w:ascii="Verdana" w:hAnsi="Verdana"/>
          <w:bCs/>
          <w:lang w:val="en"/>
        </w:rPr>
        <w:t>fairies</w:t>
      </w:r>
      <w:r w:rsidRPr="00751176">
        <w:rPr>
          <w:rFonts w:ascii="Verdana" w:hAnsi="Verdana"/>
          <w:lang w:val="en"/>
        </w:rPr>
        <w:t>, created photographs using paper cutouts when they were teased by adult family members.”</w:t>
      </w:r>
    </w:p>
    <w:p w14:paraId="1A8D2177" w14:textId="77777777" w:rsidR="00314A44" w:rsidRPr="00751176" w:rsidRDefault="00314A44" w:rsidP="00314A44">
      <w:pPr>
        <w:rPr>
          <w:rFonts w:ascii="Verdana" w:hAnsi="Verdana"/>
          <w:b/>
          <w:i/>
          <w:lang w:val="en"/>
        </w:rPr>
      </w:pPr>
      <w:r w:rsidRPr="00751176">
        <w:rPr>
          <w:rFonts w:ascii="Verdana" w:hAnsi="Verdana"/>
          <w:b/>
          <w:lang w:val="en"/>
        </w:rPr>
        <w:t xml:space="preserve">Natalie Babbit. </w:t>
      </w:r>
      <w:r w:rsidRPr="00751176">
        <w:rPr>
          <w:rFonts w:ascii="Verdana" w:hAnsi="Verdana"/>
          <w:b/>
          <w:i/>
          <w:lang w:val="en"/>
        </w:rPr>
        <w:t>Tuck Everlasting</w:t>
      </w:r>
    </w:p>
    <w:p w14:paraId="33498A81" w14:textId="77777777" w:rsidR="00314A44" w:rsidRDefault="00314A44" w:rsidP="00314A44">
      <w:pPr>
        <w:rPr>
          <w:rFonts w:ascii="Verdana" w:hAnsi="Verdana"/>
          <w:lang w:val="en"/>
        </w:rPr>
      </w:pPr>
      <w:r w:rsidRPr="00751176">
        <w:rPr>
          <w:rFonts w:ascii="Verdana" w:hAnsi="Verdana"/>
          <w:lang w:val="en"/>
        </w:rPr>
        <w:t xml:space="preserve">“The </w:t>
      </w:r>
      <w:r w:rsidRPr="00751176">
        <w:rPr>
          <w:rFonts w:ascii="Verdana" w:hAnsi="Verdana"/>
          <w:bCs/>
          <w:lang w:val="en"/>
        </w:rPr>
        <w:t>Tuck</w:t>
      </w:r>
      <w:r w:rsidRPr="00751176">
        <w:rPr>
          <w:rFonts w:ascii="Verdana" w:hAnsi="Verdana"/>
          <w:lang w:val="en"/>
        </w:rPr>
        <w:t xml:space="preserve"> family is confronted with an agonizing situation when they discover that a ten-year-old girl and a malicious stranger now share their secret about a spring whose water prevents one from ever growing any older.”</w:t>
      </w:r>
    </w:p>
    <w:p w14:paraId="27533A27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 xml:space="preserve">Velma Wallis. </w:t>
      </w:r>
      <w:r w:rsidRPr="00751176">
        <w:rPr>
          <w:rFonts w:ascii="Verdana" w:hAnsi="Verdana"/>
          <w:b/>
          <w:i/>
          <w:lang w:val="en"/>
        </w:rPr>
        <w:t>Two Old Women</w:t>
      </w:r>
    </w:p>
    <w:p w14:paraId="3EEAA1FD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751176">
        <w:rPr>
          <w:rFonts w:ascii="Verdana" w:hAnsi="Verdana"/>
          <w:lang w:val="en"/>
        </w:rPr>
        <w:t xml:space="preserve">Abandoned by their tribe during a brutal winter famine, </w:t>
      </w:r>
      <w:r w:rsidRPr="00751176">
        <w:rPr>
          <w:rFonts w:ascii="Verdana" w:hAnsi="Verdana"/>
          <w:bCs/>
          <w:lang w:val="en"/>
        </w:rPr>
        <w:t>two</w:t>
      </w:r>
      <w:r w:rsidRPr="00751176">
        <w:rPr>
          <w:rFonts w:ascii="Verdana" w:hAnsi="Verdana"/>
          <w:lang w:val="en"/>
        </w:rPr>
        <w:t xml:space="preserve"> </w:t>
      </w:r>
      <w:r w:rsidRPr="00751176">
        <w:rPr>
          <w:rFonts w:ascii="Verdana" w:hAnsi="Verdana"/>
          <w:bCs/>
          <w:lang w:val="en"/>
        </w:rPr>
        <w:t>old</w:t>
      </w:r>
      <w:r w:rsidRPr="00751176">
        <w:rPr>
          <w:rFonts w:ascii="Verdana" w:hAnsi="Verdana"/>
          <w:lang w:val="en"/>
        </w:rPr>
        <w:t xml:space="preserve"> </w:t>
      </w:r>
      <w:r w:rsidRPr="00751176">
        <w:rPr>
          <w:rFonts w:ascii="Verdana" w:hAnsi="Verdana"/>
          <w:bCs/>
          <w:lang w:val="en"/>
        </w:rPr>
        <w:t>women</w:t>
      </w:r>
      <w:r w:rsidRPr="00751176">
        <w:rPr>
          <w:rFonts w:ascii="Verdana" w:hAnsi="Verdana"/>
          <w:lang w:val="en"/>
        </w:rPr>
        <w:t xml:space="preserve"> are left to perish on their own. Although they've grown used to complaining and letting others do for them, the </w:t>
      </w:r>
      <w:r w:rsidRPr="00751176">
        <w:rPr>
          <w:rFonts w:ascii="Verdana" w:hAnsi="Verdana"/>
          <w:bCs/>
          <w:lang w:val="en"/>
        </w:rPr>
        <w:t>two</w:t>
      </w:r>
      <w:r w:rsidRPr="00751176">
        <w:rPr>
          <w:rFonts w:ascii="Verdana" w:hAnsi="Verdana"/>
          <w:lang w:val="en"/>
        </w:rPr>
        <w:t xml:space="preserve"> resolve not to wait passively for death but to fight against it.</w:t>
      </w:r>
      <w:r>
        <w:rPr>
          <w:rFonts w:ascii="Verdana" w:hAnsi="Verdana"/>
          <w:lang w:val="en"/>
        </w:rPr>
        <w:t>”</w:t>
      </w:r>
    </w:p>
    <w:p w14:paraId="4A554D1D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 xml:space="preserve">Richard Bach. </w:t>
      </w:r>
      <w:r w:rsidRPr="00751176">
        <w:rPr>
          <w:rFonts w:ascii="Verdana" w:hAnsi="Verdana"/>
          <w:b/>
          <w:i/>
          <w:lang w:val="en"/>
        </w:rPr>
        <w:t>Jonathan Livingston Seagull</w:t>
      </w:r>
    </w:p>
    <w:p w14:paraId="457C2215" w14:textId="77777777" w:rsidR="00314A44" w:rsidRDefault="00314A44" w:rsidP="00314A44">
      <w:pPr>
        <w:rPr>
          <w:rFonts w:ascii="Verdana" w:hAnsi="Verdana"/>
          <w:bCs/>
          <w:lang w:val="en"/>
        </w:rPr>
      </w:pPr>
      <w:r>
        <w:rPr>
          <w:rFonts w:ascii="Verdana" w:hAnsi="Verdana"/>
          <w:lang w:val="en"/>
        </w:rPr>
        <w:t>“</w:t>
      </w:r>
      <w:r w:rsidRPr="00751176">
        <w:rPr>
          <w:rFonts w:ascii="Verdana" w:hAnsi="Verdana"/>
          <w:lang w:val="en"/>
        </w:rPr>
        <w:t xml:space="preserve">More concerned with the dynamics of his flight than with gathering food, </w:t>
      </w:r>
      <w:r w:rsidRPr="00751176">
        <w:rPr>
          <w:rFonts w:ascii="Verdana" w:hAnsi="Verdana"/>
          <w:bCs/>
          <w:lang w:val="en"/>
        </w:rPr>
        <w:t>Jonathan</w:t>
      </w:r>
      <w:r w:rsidRPr="00751176">
        <w:rPr>
          <w:rFonts w:ascii="Verdana" w:hAnsi="Verdana"/>
          <w:lang w:val="en"/>
        </w:rPr>
        <w:t xml:space="preserve"> is scorned by the other </w:t>
      </w:r>
      <w:r w:rsidRPr="00751176">
        <w:rPr>
          <w:rFonts w:ascii="Verdana" w:hAnsi="Verdana"/>
          <w:bCs/>
          <w:lang w:val="en"/>
        </w:rPr>
        <w:t>seagulls</w:t>
      </w:r>
      <w:r>
        <w:rPr>
          <w:rFonts w:ascii="Verdana" w:hAnsi="Verdana"/>
          <w:bCs/>
          <w:lang w:val="en"/>
        </w:rPr>
        <w:t>.</w:t>
      </w:r>
      <w:r w:rsidRPr="00751176">
        <w:rPr>
          <w:rFonts w:ascii="Verdana" w:hAnsi="Verdana"/>
          <w:bCs/>
          <w:lang w:val="en"/>
        </w:rPr>
        <w:t>”</w:t>
      </w:r>
    </w:p>
    <w:p w14:paraId="46346395" w14:textId="77777777" w:rsidR="00314A44" w:rsidRDefault="00314A44" w:rsidP="00314A44">
      <w:pPr>
        <w:rPr>
          <w:rFonts w:ascii="Verdana" w:hAnsi="Verdana"/>
          <w:b/>
          <w:bCs/>
          <w:i/>
          <w:lang w:val="en"/>
        </w:rPr>
      </w:pPr>
      <w:r>
        <w:rPr>
          <w:rFonts w:ascii="Verdana" w:hAnsi="Verdana"/>
          <w:b/>
          <w:bCs/>
          <w:lang w:val="en"/>
        </w:rPr>
        <w:t xml:space="preserve">Don Miguel Ruiz. </w:t>
      </w:r>
      <w:r w:rsidRPr="00751176">
        <w:rPr>
          <w:rFonts w:ascii="Verdana" w:hAnsi="Verdana"/>
          <w:b/>
          <w:bCs/>
          <w:i/>
          <w:lang w:val="en"/>
        </w:rPr>
        <w:t>The Four Agreements</w:t>
      </w:r>
    </w:p>
    <w:p w14:paraId="62DD30CE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3E0129">
        <w:rPr>
          <w:rFonts w:ascii="Verdana" w:hAnsi="Verdana"/>
          <w:lang w:val="en"/>
        </w:rPr>
        <w:t xml:space="preserve">Identifies </w:t>
      </w:r>
      <w:r w:rsidRPr="003E0129">
        <w:rPr>
          <w:rFonts w:ascii="Verdana" w:hAnsi="Verdana"/>
          <w:bCs/>
          <w:lang w:val="en"/>
        </w:rPr>
        <w:t>four</w:t>
      </w:r>
      <w:r w:rsidRPr="003E0129">
        <w:rPr>
          <w:rFonts w:ascii="Verdana" w:hAnsi="Verdana"/>
          <w:lang w:val="en"/>
        </w:rPr>
        <w:t xml:space="preserve"> self-limiting beliefs that impede one's experience of freedom, true happiness, and love</w:t>
      </w:r>
      <w:r>
        <w:rPr>
          <w:rFonts w:ascii="Verdana" w:hAnsi="Verdana"/>
          <w:lang w:val="en"/>
        </w:rPr>
        <w:t>.”</w:t>
      </w:r>
    </w:p>
    <w:p w14:paraId="5AA63B55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 w:rsidRPr="003E0129">
        <w:rPr>
          <w:rFonts w:ascii="Verdana" w:hAnsi="Verdana"/>
          <w:b/>
          <w:lang w:val="en"/>
        </w:rPr>
        <w:t>Kate Chopin</w:t>
      </w:r>
      <w:r>
        <w:rPr>
          <w:rFonts w:ascii="Verdana" w:hAnsi="Verdana"/>
          <w:b/>
          <w:lang w:val="en"/>
        </w:rPr>
        <w:t>.</w:t>
      </w:r>
      <w:r w:rsidRPr="003E0129">
        <w:rPr>
          <w:rFonts w:ascii="Verdana" w:hAnsi="Verdana"/>
          <w:b/>
          <w:lang w:val="en"/>
        </w:rPr>
        <w:t xml:space="preserve"> </w:t>
      </w:r>
      <w:r w:rsidRPr="003E0129">
        <w:rPr>
          <w:rFonts w:ascii="Verdana" w:hAnsi="Verdana"/>
          <w:b/>
          <w:i/>
          <w:lang w:val="en"/>
        </w:rPr>
        <w:t>The Awakening</w:t>
      </w:r>
      <w:r>
        <w:rPr>
          <w:rFonts w:ascii="Verdana" w:hAnsi="Verdana"/>
          <w:b/>
          <w:lang w:val="en"/>
        </w:rPr>
        <w:t xml:space="preserve"> </w:t>
      </w:r>
    </w:p>
    <w:p w14:paraId="363F0651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3E0129">
        <w:rPr>
          <w:rFonts w:ascii="Verdana" w:hAnsi="Verdana"/>
          <w:lang w:val="en"/>
        </w:rPr>
        <w:t>In turn-of-</w:t>
      </w:r>
      <w:r w:rsidRPr="003E0129">
        <w:rPr>
          <w:rFonts w:ascii="Verdana" w:hAnsi="Verdana"/>
          <w:bCs/>
          <w:lang w:val="en"/>
        </w:rPr>
        <w:t>the</w:t>
      </w:r>
      <w:r w:rsidRPr="003E0129">
        <w:rPr>
          <w:rFonts w:ascii="Verdana" w:hAnsi="Verdana"/>
          <w:lang w:val="en"/>
        </w:rPr>
        <w:t xml:space="preserve"> century New Orleans, Edna Pontellier, a woman who feels trapped in her stifling role as wife and mother, falls passionately in love with another man</w:t>
      </w:r>
      <w:r>
        <w:rPr>
          <w:rFonts w:ascii="Verdana" w:hAnsi="Verdana"/>
          <w:lang w:val="en"/>
        </w:rPr>
        <w:t>.”</w:t>
      </w:r>
    </w:p>
    <w:p w14:paraId="2AE2347C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 xml:space="preserve">Jack London. </w:t>
      </w:r>
      <w:r w:rsidRPr="003E0129">
        <w:rPr>
          <w:rFonts w:ascii="Verdana" w:hAnsi="Verdana"/>
          <w:b/>
          <w:i/>
          <w:lang w:val="en"/>
        </w:rPr>
        <w:t>To Build a Fire</w:t>
      </w:r>
    </w:p>
    <w:p w14:paraId="43043178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C42C40">
        <w:rPr>
          <w:rFonts w:ascii="Verdana" w:hAnsi="Verdana"/>
          <w:lang w:val="en"/>
        </w:rPr>
        <w:t xml:space="preserve">Describes the experiences of </w:t>
      </w:r>
      <w:r w:rsidRPr="00C42C40">
        <w:rPr>
          <w:rFonts w:ascii="Verdana" w:hAnsi="Verdana"/>
          <w:bCs/>
          <w:lang w:val="en"/>
        </w:rPr>
        <w:t>a</w:t>
      </w:r>
      <w:r w:rsidRPr="00C42C40">
        <w:rPr>
          <w:rFonts w:ascii="Verdana" w:hAnsi="Verdana"/>
          <w:lang w:val="en"/>
        </w:rPr>
        <w:t xml:space="preserve"> newcomer </w:t>
      </w:r>
      <w:r w:rsidRPr="00C42C40">
        <w:rPr>
          <w:rFonts w:ascii="Verdana" w:hAnsi="Verdana"/>
          <w:bCs/>
          <w:lang w:val="en"/>
        </w:rPr>
        <w:t>to</w:t>
      </w:r>
      <w:r w:rsidRPr="00C42C40">
        <w:rPr>
          <w:rFonts w:ascii="Verdana" w:hAnsi="Verdana"/>
          <w:lang w:val="en"/>
        </w:rPr>
        <w:t xml:space="preserve"> the Yukon when he attempts </w:t>
      </w:r>
      <w:r w:rsidRPr="00C42C40">
        <w:rPr>
          <w:rFonts w:ascii="Verdana" w:hAnsi="Verdana"/>
          <w:bCs/>
          <w:lang w:val="en"/>
        </w:rPr>
        <w:t>to</w:t>
      </w:r>
      <w:r w:rsidRPr="00C42C40">
        <w:rPr>
          <w:rFonts w:ascii="Verdana" w:hAnsi="Verdana"/>
          <w:lang w:val="en"/>
        </w:rPr>
        <w:t xml:space="preserve"> hike through the snow </w:t>
      </w:r>
      <w:r w:rsidRPr="00C42C40">
        <w:rPr>
          <w:rFonts w:ascii="Verdana" w:hAnsi="Verdana"/>
          <w:bCs/>
          <w:lang w:val="en"/>
        </w:rPr>
        <w:t>to</w:t>
      </w:r>
      <w:r w:rsidRPr="00C42C40">
        <w:rPr>
          <w:rFonts w:ascii="Verdana" w:hAnsi="Verdana"/>
          <w:lang w:val="en"/>
        </w:rPr>
        <w:t xml:space="preserve"> reach </w:t>
      </w:r>
      <w:r w:rsidRPr="00C42C40">
        <w:rPr>
          <w:rFonts w:ascii="Verdana" w:hAnsi="Verdana"/>
          <w:bCs/>
          <w:lang w:val="en"/>
        </w:rPr>
        <w:t>a</w:t>
      </w:r>
      <w:r w:rsidRPr="00C42C40">
        <w:rPr>
          <w:rFonts w:ascii="Verdana" w:hAnsi="Verdana"/>
          <w:lang w:val="en"/>
        </w:rPr>
        <w:t xml:space="preserve"> mining claim</w:t>
      </w:r>
      <w:r>
        <w:rPr>
          <w:rFonts w:ascii="Verdana" w:hAnsi="Verdana"/>
          <w:lang w:val="en"/>
        </w:rPr>
        <w:t>.”</w:t>
      </w:r>
    </w:p>
    <w:p w14:paraId="12EA99D2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 xml:space="preserve">O. Henry. </w:t>
      </w:r>
      <w:r w:rsidRPr="00C42C40">
        <w:rPr>
          <w:rFonts w:ascii="Verdana" w:hAnsi="Verdana"/>
          <w:b/>
          <w:i/>
          <w:lang w:val="en"/>
        </w:rPr>
        <w:t>The Gift of the Magi</w:t>
      </w:r>
    </w:p>
    <w:p w14:paraId="4D1BBCDE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C42C40">
        <w:rPr>
          <w:rFonts w:ascii="Verdana" w:hAnsi="Verdana"/>
          <w:lang w:val="en"/>
        </w:rPr>
        <w:t>A husband and wife sacrifice treasured possessions in order to buy each other Christmas presents</w:t>
      </w:r>
      <w:r>
        <w:rPr>
          <w:rFonts w:ascii="Verdana" w:hAnsi="Verdana"/>
          <w:lang w:val="en"/>
        </w:rPr>
        <w:t>.”</w:t>
      </w:r>
    </w:p>
    <w:p w14:paraId="3C29779A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 xml:space="preserve">Paul Fleishman. </w:t>
      </w:r>
      <w:r w:rsidRPr="00C42C40">
        <w:rPr>
          <w:rFonts w:ascii="Verdana" w:hAnsi="Verdana"/>
          <w:b/>
          <w:i/>
          <w:lang w:val="en"/>
        </w:rPr>
        <w:t>Seedfolks</w:t>
      </w:r>
    </w:p>
    <w:p w14:paraId="1DDE1874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C42C40">
        <w:rPr>
          <w:rFonts w:ascii="Verdana" w:hAnsi="Verdana"/>
          <w:lang w:val="en"/>
        </w:rPr>
        <w:t>One by one, a number of people of varying ages and backgrounds transform a trash-filled inner-city lot into a productive and beautiful garden, and in doing so, the gardeners are themselves transformed</w:t>
      </w:r>
      <w:r>
        <w:rPr>
          <w:rFonts w:ascii="Verdana" w:hAnsi="Verdana"/>
          <w:lang w:val="en"/>
        </w:rPr>
        <w:t>.”</w:t>
      </w:r>
    </w:p>
    <w:p w14:paraId="6C5CD4E2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>Jean Rhys.</w:t>
      </w:r>
      <w:r>
        <w:rPr>
          <w:rFonts w:ascii="Verdana" w:hAnsi="Verdana"/>
          <w:b/>
          <w:i/>
          <w:lang w:val="en"/>
        </w:rPr>
        <w:t xml:space="preserve"> Wide Sargasso Sea</w:t>
      </w:r>
    </w:p>
    <w:p w14:paraId="405FCB87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8E3903">
        <w:rPr>
          <w:rFonts w:ascii="Verdana" w:hAnsi="Verdana"/>
          <w:lang w:val="en"/>
        </w:rPr>
        <w:t>Beautiful and wealthy Antoinette Cosway's passionate love for an English aristocrat threatens to destroy her idyllic West Indian isl</w:t>
      </w:r>
      <w:r>
        <w:rPr>
          <w:rFonts w:ascii="Verdana" w:hAnsi="Verdana"/>
          <w:lang w:val="en"/>
        </w:rPr>
        <w:t>and existence and her very life.”</w:t>
      </w:r>
    </w:p>
    <w:p w14:paraId="360FC366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>
        <w:rPr>
          <w:rFonts w:ascii="Verdana" w:hAnsi="Verdana"/>
          <w:b/>
          <w:lang w:val="en"/>
        </w:rPr>
        <w:t xml:space="preserve">Haifa Zangana. </w:t>
      </w:r>
      <w:r w:rsidRPr="00A53FC0">
        <w:rPr>
          <w:rFonts w:ascii="Verdana" w:hAnsi="Verdana"/>
          <w:b/>
          <w:i/>
          <w:lang w:val="en"/>
        </w:rPr>
        <w:t>Dreaming of Baghdad</w:t>
      </w:r>
    </w:p>
    <w:p w14:paraId="15C7F33A" w14:textId="77777777" w:rsidR="00314A44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A53FC0">
        <w:rPr>
          <w:rFonts w:ascii="Verdana" w:hAnsi="Verdana"/>
          <w:lang w:val="en"/>
        </w:rPr>
        <w:t xml:space="preserve">Chronicles the author's imprisonment and torture in 1970s Baathist Iraq, which came about as the result </w:t>
      </w:r>
      <w:r w:rsidRPr="00A53FC0">
        <w:rPr>
          <w:rFonts w:ascii="Verdana" w:hAnsi="Verdana"/>
          <w:bCs/>
          <w:lang w:val="en"/>
        </w:rPr>
        <w:t>of</w:t>
      </w:r>
      <w:r w:rsidRPr="00A53FC0">
        <w:rPr>
          <w:rFonts w:ascii="Verdana" w:hAnsi="Verdana"/>
          <w:lang w:val="en"/>
        </w:rPr>
        <w:t xml:space="preserve"> her resistance against the newly-elected Saddam Hussein</w:t>
      </w:r>
      <w:r>
        <w:rPr>
          <w:rFonts w:ascii="Verdana" w:hAnsi="Verdana"/>
          <w:lang w:val="en"/>
        </w:rPr>
        <w:t>.”</w:t>
      </w:r>
    </w:p>
    <w:p w14:paraId="32CAC360" w14:textId="77777777" w:rsidR="00314A44" w:rsidRDefault="00314A44" w:rsidP="00314A44">
      <w:pPr>
        <w:rPr>
          <w:rFonts w:ascii="Verdana" w:hAnsi="Verdana"/>
          <w:b/>
          <w:i/>
          <w:lang w:val="en"/>
        </w:rPr>
      </w:pPr>
      <w:r w:rsidRPr="00A53FC0">
        <w:rPr>
          <w:rFonts w:ascii="Verdana" w:hAnsi="Verdana"/>
          <w:b/>
          <w:lang w:val="en"/>
        </w:rPr>
        <w:t xml:space="preserve">Katherine Paterson. </w:t>
      </w:r>
      <w:r w:rsidRPr="00A53FC0">
        <w:rPr>
          <w:rFonts w:ascii="Verdana" w:hAnsi="Verdana"/>
          <w:b/>
          <w:i/>
          <w:lang w:val="en"/>
        </w:rPr>
        <w:t>Of Nightingales That Weep</w:t>
      </w:r>
    </w:p>
    <w:p w14:paraId="27B60268" w14:textId="77777777" w:rsidR="00314A44" w:rsidRPr="00A53FC0" w:rsidRDefault="00314A44" w:rsidP="00314A44">
      <w:pPr>
        <w:rPr>
          <w:rFonts w:ascii="Verdana" w:hAnsi="Verdana"/>
          <w:lang w:val="en"/>
        </w:rPr>
      </w:pPr>
      <w:r>
        <w:rPr>
          <w:rFonts w:ascii="Verdana" w:hAnsi="Verdana"/>
          <w:lang w:val="en"/>
        </w:rPr>
        <w:t>“</w:t>
      </w:r>
      <w:r w:rsidRPr="00A53FC0">
        <w:rPr>
          <w:rFonts w:ascii="Verdana" w:hAnsi="Verdana"/>
          <w:lang w:val="en"/>
        </w:rPr>
        <w:t xml:space="preserve">The vain young daughter </w:t>
      </w:r>
      <w:r w:rsidRPr="00A53FC0">
        <w:rPr>
          <w:rFonts w:ascii="Verdana" w:hAnsi="Verdana"/>
          <w:bCs/>
          <w:lang w:val="en"/>
        </w:rPr>
        <w:t>of</w:t>
      </w:r>
      <w:r w:rsidRPr="00A53FC0">
        <w:rPr>
          <w:rFonts w:ascii="Verdana" w:hAnsi="Verdana"/>
          <w:lang w:val="en"/>
        </w:rPr>
        <w:t xml:space="preserve"> a samurai find her comfortable life ripped apart when opposing warrior clans begin a struggle for imperial control </w:t>
      </w:r>
      <w:r w:rsidRPr="00A53FC0">
        <w:rPr>
          <w:rFonts w:ascii="Verdana" w:hAnsi="Verdana"/>
          <w:bCs/>
          <w:lang w:val="en"/>
        </w:rPr>
        <w:t>of</w:t>
      </w:r>
      <w:r w:rsidRPr="00A53FC0">
        <w:rPr>
          <w:rFonts w:ascii="Verdana" w:hAnsi="Verdana"/>
          <w:lang w:val="en"/>
        </w:rPr>
        <w:t xml:space="preserve"> Japan</w:t>
      </w:r>
      <w:r>
        <w:rPr>
          <w:rFonts w:ascii="Verdana" w:hAnsi="Verdana"/>
          <w:lang w:val="en"/>
        </w:rPr>
        <w:t>.”</w:t>
      </w:r>
    </w:p>
    <w:p w14:paraId="0C872308" w14:textId="77777777" w:rsidR="00314A44" w:rsidRPr="003E0129" w:rsidRDefault="00314A44" w:rsidP="00314A44">
      <w:pPr>
        <w:rPr>
          <w:rFonts w:ascii="Verdana" w:hAnsi="Verdana"/>
          <w:b/>
          <w:i/>
          <w:lang w:val="en"/>
        </w:rPr>
      </w:pPr>
    </w:p>
    <w:p w14:paraId="375795D1" w14:textId="77777777" w:rsidR="00314A44" w:rsidRPr="00751176" w:rsidRDefault="00314A44" w:rsidP="00314A44">
      <w:pPr>
        <w:rPr>
          <w:rFonts w:ascii="Verdana" w:hAnsi="Verdana"/>
        </w:rPr>
      </w:pPr>
    </w:p>
    <w:p w14:paraId="42C37CBF" w14:textId="07E78B5D" w:rsidR="002733EA" w:rsidRPr="002733EA" w:rsidRDefault="002733EA" w:rsidP="002733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sz w:val="24"/>
          <w:szCs w:val="24"/>
        </w:rPr>
      </w:pPr>
    </w:p>
    <w:p w14:paraId="2BCBBECC" w14:textId="77777777" w:rsidR="00BB05ED" w:rsidRPr="00BB05ED" w:rsidRDefault="00BB05ED" w:rsidP="00BB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BB5841" w14:textId="77777777" w:rsidR="00B16D73" w:rsidRPr="00B16D73" w:rsidRDefault="00B16D73" w:rsidP="00B16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4173FB" w14:textId="77777777" w:rsidR="00515502" w:rsidRPr="00BB05ED" w:rsidRDefault="00515502" w:rsidP="00BB05ED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90B2898" w14:textId="77777777" w:rsidR="00463449" w:rsidRPr="00902336" w:rsidRDefault="00463449" w:rsidP="00902336">
      <w:pPr>
        <w:rPr>
          <w:rFonts w:ascii="Verdana" w:hAnsi="Verdana"/>
          <w:sz w:val="24"/>
          <w:szCs w:val="24"/>
        </w:rPr>
      </w:pPr>
    </w:p>
    <w:sectPr w:rsidR="00463449" w:rsidRPr="0090233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6440E" w14:textId="77777777" w:rsidR="003B1D71" w:rsidRDefault="003B1D71" w:rsidP="00463449">
      <w:pPr>
        <w:spacing w:after="0" w:line="240" w:lineRule="auto"/>
      </w:pPr>
      <w:r>
        <w:separator/>
      </w:r>
    </w:p>
  </w:endnote>
  <w:endnote w:type="continuationSeparator" w:id="0">
    <w:p w14:paraId="52D6E942" w14:textId="77777777" w:rsidR="003B1D71" w:rsidRDefault="003B1D71" w:rsidP="00463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A2761" w14:textId="77777777" w:rsidR="003B1D71" w:rsidRDefault="003B1D71" w:rsidP="00463449">
      <w:pPr>
        <w:spacing w:after="0" w:line="240" w:lineRule="auto"/>
      </w:pPr>
      <w:r>
        <w:separator/>
      </w:r>
    </w:p>
  </w:footnote>
  <w:footnote w:type="continuationSeparator" w:id="0">
    <w:p w14:paraId="6DBEFA13" w14:textId="77777777" w:rsidR="003B1D71" w:rsidRDefault="003B1D71" w:rsidP="00463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E219F" w14:textId="77777777" w:rsidR="00463449" w:rsidRDefault="00806B66">
    <w:pPr>
      <w:pStyle w:val="Header"/>
    </w:pPr>
    <w:r>
      <w:t>Betsy Vaca</w:t>
    </w:r>
    <w:r w:rsidR="00902336">
      <w:tab/>
    </w:r>
    <w:r w:rsidR="00902336">
      <w:tab/>
    </w:r>
    <w:hyperlink r:id="rId1" w:history="1">
      <w:r w:rsidRPr="00E654D3">
        <w:rPr>
          <w:rStyle w:val="Hyperlink"/>
        </w:rPr>
        <w:t>bevaca@cabrillo.edu</w:t>
      </w:r>
    </w:hyperlink>
    <w:r w:rsidR="008951D5">
      <w:t xml:space="preserve"> </w:t>
    </w:r>
    <w:r w:rsidR="00515502">
      <w:t xml:space="preserve"> </w:t>
    </w:r>
    <w:r w:rsidR="00902336">
      <w:t xml:space="preserve"> </w:t>
    </w:r>
  </w:p>
  <w:p w14:paraId="59FCD35C" w14:textId="6BD3403E" w:rsidR="00806B66" w:rsidRDefault="00806B66" w:rsidP="00806B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13ED"/>
    <w:multiLevelType w:val="multilevel"/>
    <w:tmpl w:val="57724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E2F64"/>
    <w:multiLevelType w:val="hybridMultilevel"/>
    <w:tmpl w:val="EBFA68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045CDD"/>
    <w:multiLevelType w:val="multilevel"/>
    <w:tmpl w:val="4C8C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337A66"/>
    <w:multiLevelType w:val="hybridMultilevel"/>
    <w:tmpl w:val="E4D2D2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B314EE"/>
    <w:multiLevelType w:val="hybridMultilevel"/>
    <w:tmpl w:val="1C0660EE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20E51872"/>
    <w:multiLevelType w:val="multilevel"/>
    <w:tmpl w:val="F332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407C6"/>
    <w:multiLevelType w:val="hybridMultilevel"/>
    <w:tmpl w:val="D36C4F04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2E7E41A0"/>
    <w:multiLevelType w:val="hybridMultilevel"/>
    <w:tmpl w:val="CE5C3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47C16"/>
    <w:multiLevelType w:val="hybridMultilevel"/>
    <w:tmpl w:val="48AC5CE0"/>
    <w:lvl w:ilvl="0" w:tplc="365CE644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F165E3"/>
    <w:multiLevelType w:val="multilevel"/>
    <w:tmpl w:val="E66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D3C5F"/>
    <w:multiLevelType w:val="hybridMultilevel"/>
    <w:tmpl w:val="87567A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57B33FC8"/>
    <w:multiLevelType w:val="multilevel"/>
    <w:tmpl w:val="4C8C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27118"/>
    <w:multiLevelType w:val="hybridMultilevel"/>
    <w:tmpl w:val="066819A0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 w15:restartNumberingAfterBreak="0">
    <w:nsid w:val="6FD92A10"/>
    <w:multiLevelType w:val="hybridMultilevel"/>
    <w:tmpl w:val="B6BE3E4E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 w:numId="10">
    <w:abstractNumId w:val="1"/>
  </w:num>
  <w:num w:numId="11">
    <w:abstractNumId w:val="4"/>
  </w:num>
  <w:num w:numId="12">
    <w:abstractNumId w:val="12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449"/>
    <w:rsid w:val="000841E9"/>
    <w:rsid w:val="000F3EB2"/>
    <w:rsid w:val="00110CD3"/>
    <w:rsid w:val="001B5132"/>
    <w:rsid w:val="001C1227"/>
    <w:rsid w:val="001C5FC2"/>
    <w:rsid w:val="002733EA"/>
    <w:rsid w:val="002C1E65"/>
    <w:rsid w:val="00314A44"/>
    <w:rsid w:val="00374000"/>
    <w:rsid w:val="003B1D71"/>
    <w:rsid w:val="00463449"/>
    <w:rsid w:val="004E21A7"/>
    <w:rsid w:val="00515502"/>
    <w:rsid w:val="00566F6A"/>
    <w:rsid w:val="00806B66"/>
    <w:rsid w:val="008951D5"/>
    <w:rsid w:val="00902336"/>
    <w:rsid w:val="0091537E"/>
    <w:rsid w:val="00961BF5"/>
    <w:rsid w:val="009956E5"/>
    <w:rsid w:val="009E169D"/>
    <w:rsid w:val="00A30EBA"/>
    <w:rsid w:val="00B16D73"/>
    <w:rsid w:val="00BB05ED"/>
    <w:rsid w:val="00C202B5"/>
    <w:rsid w:val="00C44BF2"/>
    <w:rsid w:val="00C722BA"/>
    <w:rsid w:val="00E13E10"/>
    <w:rsid w:val="00E61E53"/>
    <w:rsid w:val="00EC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71095"/>
  <w15:docId w15:val="{988F2635-33F1-4287-8249-D9A4B8630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3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63449"/>
    <w:rPr>
      <w:b/>
      <w:bCs/>
    </w:rPr>
  </w:style>
  <w:style w:type="character" w:styleId="Hyperlink">
    <w:name w:val="Hyperlink"/>
    <w:basedOn w:val="DefaultParagraphFont"/>
    <w:uiPriority w:val="99"/>
    <w:unhideWhenUsed/>
    <w:rsid w:val="0046344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3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49"/>
  </w:style>
  <w:style w:type="paragraph" w:styleId="Footer">
    <w:name w:val="footer"/>
    <w:basedOn w:val="Normal"/>
    <w:link w:val="FooterChar"/>
    <w:uiPriority w:val="99"/>
    <w:unhideWhenUsed/>
    <w:rsid w:val="00463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49"/>
  </w:style>
  <w:style w:type="table" w:styleId="TableGrid">
    <w:name w:val="Table Grid"/>
    <w:basedOn w:val="TableNormal"/>
    <w:uiPriority w:val="59"/>
    <w:rsid w:val="0046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4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1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brillo.edu/services/library/" TargetMode="External"/><Relationship Id="rId12" Type="http://schemas.openxmlformats.org/officeDocument/2006/relationships/hyperlink" Target="http://0-web.b.ebscohost.com.library.cabrillo.edu/ehost/search/basic?sid=79016089-261d-49a6-a775-00b0943b59df@sessionmgr106&amp;vid=0&amp;tid=2003EB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0-web.a.ebscohost.com.library.cabrillo.edu/ehost/search/basic?sid=38b5101d-e915-44f9-b30a-1cfdbbb1408b@sessionmgr4007&amp;vid=0&amp;tid=2003E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vaca@cabrillo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2016-04-07T17:44:00Z</cp:lastPrinted>
  <dcterms:created xsi:type="dcterms:W3CDTF">2016-09-16T20:07:00Z</dcterms:created>
  <dcterms:modified xsi:type="dcterms:W3CDTF">2016-09-16T20:07:00Z</dcterms:modified>
</cp:coreProperties>
</file>