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0D" w:rsidRDefault="00FF6C3A" w:rsidP="00D11BE7">
      <w:pPr>
        <w:spacing w:after="0" w:line="240" w:lineRule="auto"/>
        <w:ind w:left="-270"/>
        <w:rPr>
          <w:rFonts w:eastAsia="Times New Roman" w:cs="Times New Roman"/>
          <w:b/>
          <w:bCs/>
          <w:sz w:val="28"/>
          <w:szCs w:val="28"/>
        </w:rPr>
      </w:pPr>
      <w:r w:rsidRPr="00FF6C3A">
        <w:rPr>
          <w:rFonts w:eastAsia="Times New Roman" w:cs="Times New Roman"/>
          <w:b/>
          <w:bCs/>
          <w:sz w:val="28"/>
          <w:szCs w:val="28"/>
        </w:rPr>
        <w:t>Social Justice Research:  Secondary Sources</w:t>
      </w:r>
    </w:p>
    <w:p w:rsidR="00FF6C3A" w:rsidRPr="00D11BE7" w:rsidRDefault="00D11BE7" w:rsidP="00D11BE7">
      <w:pPr>
        <w:spacing w:after="0" w:line="240" w:lineRule="auto"/>
        <w:ind w:left="-270"/>
        <w:rPr>
          <w:rFonts w:eastAsia="Times New Roman" w:cs="Times New Roman"/>
          <w:bCs/>
          <w:sz w:val="28"/>
          <w:szCs w:val="28"/>
        </w:rPr>
      </w:pPr>
      <w:r w:rsidRPr="00D11BE7">
        <w:rPr>
          <w:rFonts w:eastAsia="Times New Roman" w:cs="Times New Roman"/>
          <w:bCs/>
          <w:sz w:val="28"/>
          <w:szCs w:val="28"/>
        </w:rPr>
        <w:t>Look for background information on your topic and brainstorm research questions</w:t>
      </w:r>
    </w:p>
    <w:tbl>
      <w:tblPr>
        <w:tblStyle w:val="TableGrid"/>
        <w:tblW w:w="1043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140"/>
        <w:gridCol w:w="6292"/>
      </w:tblGrid>
      <w:tr w:rsidR="000041CB" w:rsidRPr="00FF6C3A" w:rsidTr="00D4346B">
        <w:trPr>
          <w:trHeight w:val="299"/>
        </w:trPr>
        <w:tc>
          <w:tcPr>
            <w:tcW w:w="4140" w:type="dxa"/>
          </w:tcPr>
          <w:p w:rsidR="00B403D2" w:rsidRDefault="000041CB" w:rsidP="00B403D2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From </w:t>
            </w:r>
            <w:r w:rsidRPr="00393640">
              <w:rPr>
                <w:rFonts w:asciiTheme="minorHAnsi" w:hAnsiTheme="minorHAnsi"/>
                <w:b/>
                <w:color w:val="000000"/>
              </w:rPr>
              <w:t>Google</w:t>
            </w:r>
            <w:r>
              <w:rPr>
                <w:rFonts w:asciiTheme="minorHAnsi" w:hAnsiTheme="minorHAnsi"/>
                <w:b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 xml:space="preserve"> search </w:t>
            </w:r>
          </w:p>
          <w:p w:rsidR="000041CB" w:rsidRPr="0083790D" w:rsidRDefault="00B403D2" w:rsidP="00B403D2">
            <w:pPr>
              <w:pStyle w:val="NormalWeb"/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CDC Connecting the Dots </w:t>
            </w:r>
          </w:p>
        </w:tc>
        <w:tc>
          <w:tcPr>
            <w:tcW w:w="6292" w:type="dxa"/>
          </w:tcPr>
          <w:p w:rsidR="000041CB" w:rsidRPr="00FF6C3A" w:rsidRDefault="00B403D2" w:rsidP="00D4346B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9A1764" wp14:editId="45D2601D">
                  <wp:extent cx="3858260" cy="320675"/>
                  <wp:effectExtent l="0" t="0" r="889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2C3" w:rsidRPr="00FF6C3A" w:rsidTr="00170529">
        <w:trPr>
          <w:trHeight w:val="299"/>
        </w:trPr>
        <w:tc>
          <w:tcPr>
            <w:tcW w:w="4140" w:type="dxa"/>
          </w:tcPr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Print out the article</w:t>
            </w:r>
          </w:p>
          <w:p w:rsidR="00C912C3" w:rsidRPr="00FF6C3A" w:rsidRDefault="00C912C3" w:rsidP="00B403D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C912C3" w:rsidRDefault="00B403D2" w:rsidP="000E619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E808E1" wp14:editId="7D5AC87F">
                  <wp:extent cx="784860" cy="5188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30" cy="52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2C3" w:rsidRDefault="00C912C3" w:rsidP="000E6191">
            <w:pPr>
              <w:rPr>
                <w:noProof/>
              </w:rPr>
            </w:pPr>
          </w:p>
        </w:tc>
      </w:tr>
      <w:tr w:rsidR="00170529" w:rsidRPr="00FF6C3A" w:rsidTr="00170529">
        <w:trPr>
          <w:trHeight w:val="299"/>
        </w:trPr>
        <w:tc>
          <w:tcPr>
            <w:tcW w:w="4140" w:type="dxa"/>
          </w:tcPr>
          <w:p w:rsidR="00170529" w:rsidRPr="00FF6C3A" w:rsidRDefault="00170529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Everyone in your group should read </w:t>
            </w:r>
            <w:r w:rsidR="00B403D2">
              <w:rPr>
                <w:rFonts w:eastAsia="Times New Roman" w:cs="Times New Roman"/>
                <w:b/>
                <w:sz w:val="24"/>
                <w:szCs w:val="24"/>
              </w:rPr>
              <w:t>Connecting the Dots</w:t>
            </w:r>
            <w:r w:rsidR="00B403D2">
              <w:rPr>
                <w:rFonts w:eastAsia="Times New Roman" w:cs="Times New Roman"/>
                <w:sz w:val="24"/>
                <w:szCs w:val="24"/>
              </w:rPr>
              <w:t xml:space="preserve"> and take some note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here  </w:t>
            </w:r>
            <w:r w:rsidRPr="00170529">
              <w:rPr>
                <w:rFonts w:eastAsia="Times New Roman" w:cs="Times New Roman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6292" w:type="dxa"/>
          </w:tcPr>
          <w:p w:rsidR="00170529" w:rsidRDefault="00170529" w:rsidP="000E6191">
            <w:pPr>
              <w:rPr>
                <w:noProof/>
              </w:rPr>
            </w:pPr>
          </w:p>
          <w:p w:rsidR="00170529" w:rsidRDefault="00170529" w:rsidP="000E6191">
            <w:pPr>
              <w:rPr>
                <w:noProof/>
              </w:rPr>
            </w:pPr>
          </w:p>
          <w:p w:rsidR="00170529" w:rsidRDefault="00170529" w:rsidP="000E6191">
            <w:pPr>
              <w:rPr>
                <w:noProof/>
              </w:rPr>
            </w:pPr>
          </w:p>
          <w:p w:rsidR="00170529" w:rsidRDefault="00170529" w:rsidP="000E6191">
            <w:pPr>
              <w:rPr>
                <w:noProof/>
              </w:rPr>
            </w:pPr>
          </w:p>
          <w:p w:rsidR="006E27AA" w:rsidRDefault="006E27AA" w:rsidP="000E6191">
            <w:pPr>
              <w:rPr>
                <w:noProof/>
              </w:rPr>
            </w:pPr>
          </w:p>
          <w:p w:rsidR="006E27AA" w:rsidRDefault="006E27AA" w:rsidP="000E6191">
            <w:pPr>
              <w:rPr>
                <w:noProof/>
              </w:rPr>
            </w:pPr>
          </w:p>
          <w:p w:rsidR="00B403D2" w:rsidRDefault="00B403D2" w:rsidP="000E6191">
            <w:pPr>
              <w:rPr>
                <w:noProof/>
              </w:rPr>
            </w:pPr>
          </w:p>
          <w:p w:rsidR="0083790D" w:rsidRDefault="0083790D" w:rsidP="000E6191">
            <w:pPr>
              <w:rPr>
                <w:noProof/>
              </w:rPr>
            </w:pPr>
          </w:p>
          <w:p w:rsidR="0083790D" w:rsidRDefault="0083790D" w:rsidP="000E6191">
            <w:pPr>
              <w:rPr>
                <w:noProof/>
              </w:rPr>
            </w:pPr>
          </w:p>
          <w:p w:rsidR="006E27AA" w:rsidRDefault="006E27AA" w:rsidP="000E6191">
            <w:pPr>
              <w:rPr>
                <w:noProof/>
              </w:rPr>
            </w:pPr>
          </w:p>
        </w:tc>
      </w:tr>
      <w:tr w:rsidR="00BE7F30" w:rsidRPr="00FF6C3A" w:rsidTr="00170529">
        <w:trPr>
          <w:trHeight w:val="299"/>
        </w:trPr>
        <w:tc>
          <w:tcPr>
            <w:tcW w:w="4140" w:type="dxa"/>
          </w:tcPr>
          <w:p w:rsidR="00C912C3" w:rsidRDefault="002A6B07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What are your research </w:t>
            </w:r>
            <w:r w:rsidR="00C912C3">
              <w:rPr>
                <w:rFonts w:eastAsia="Times New Roman" w:cs="Times New Roman"/>
                <w:sz w:val="24"/>
                <w:szCs w:val="24"/>
              </w:rPr>
              <w:t>questions?</w:t>
            </w: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Try to go from broad and general to narrow and specific.  For example </w:t>
            </w:r>
            <w:r w:rsidRPr="00C912C3">
              <w:rPr>
                <w:rFonts w:eastAsia="Times New Roman" w:cs="Times New Roman"/>
                <w:sz w:val="32"/>
                <w:szCs w:val="32"/>
              </w:rPr>
              <w:sym w:font="Wingdings" w:char="F0E0"/>
            </w: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Your research questions</w:t>
            </w:r>
            <w:r w:rsidRPr="0083790D">
              <w:rPr>
                <w:rFonts w:eastAsia="Times New Roman" w:cs="Times New Roman"/>
                <w:sz w:val="32"/>
                <w:szCs w:val="32"/>
              </w:rPr>
              <w:sym w:font="Wingdings" w:char="F0E0"/>
            </w: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B403D2" w:rsidRDefault="00B403D2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B403D2" w:rsidRDefault="00B403D2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BE7F30" w:rsidRPr="00C912C3" w:rsidRDefault="00BE7F30" w:rsidP="00C912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C912C3" w:rsidRPr="00C912C3" w:rsidRDefault="00C912C3" w:rsidP="00C912C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eastAsia="Times New Roman" w:cs="Times New Roman"/>
                <w:sz w:val="24"/>
                <w:szCs w:val="24"/>
              </w:rPr>
            </w:pPr>
            <w:r w:rsidRPr="00C912C3">
              <w:rPr>
                <w:rFonts w:eastAsia="Times New Roman" w:cs="Times New Roman"/>
                <w:sz w:val="24"/>
                <w:szCs w:val="24"/>
              </w:rPr>
              <w:t>What is police brutality?</w:t>
            </w:r>
          </w:p>
          <w:p w:rsidR="00C912C3" w:rsidRPr="00C912C3" w:rsidRDefault="00C912C3" w:rsidP="00C912C3">
            <w:pPr>
              <w:pStyle w:val="ListParagraph"/>
              <w:numPr>
                <w:ilvl w:val="1"/>
                <w:numId w:val="20"/>
              </w:numPr>
              <w:ind w:left="1080"/>
              <w:rPr>
                <w:rFonts w:eastAsia="Times New Roman" w:cs="Times New Roman"/>
                <w:sz w:val="24"/>
                <w:szCs w:val="24"/>
              </w:rPr>
            </w:pPr>
            <w:r w:rsidRPr="00C912C3">
              <w:rPr>
                <w:rFonts w:eastAsia="Times New Roman" w:cs="Times New Roman"/>
                <w:sz w:val="24"/>
                <w:szCs w:val="24"/>
              </w:rPr>
              <w:t>What are the causes of police brutality?</w:t>
            </w:r>
          </w:p>
          <w:p w:rsidR="00C912C3" w:rsidRDefault="00C912C3" w:rsidP="00C912C3">
            <w:pPr>
              <w:pStyle w:val="ListParagraph"/>
              <w:numPr>
                <w:ilvl w:val="2"/>
                <w:numId w:val="20"/>
              </w:numPr>
              <w:ind w:left="1800"/>
              <w:rPr>
                <w:rFonts w:eastAsia="Times New Roman" w:cs="Times New Roman"/>
                <w:sz w:val="24"/>
                <w:szCs w:val="24"/>
              </w:rPr>
            </w:pPr>
            <w:r w:rsidRPr="00C912C3">
              <w:rPr>
                <w:rFonts w:eastAsia="Times New Roman" w:cs="Times New Roman"/>
                <w:sz w:val="24"/>
                <w:szCs w:val="24"/>
              </w:rPr>
              <w:t>Why do routine situations escalate with certain populations?</w:t>
            </w:r>
          </w:p>
          <w:p w:rsidR="00B403D2" w:rsidRDefault="00C912C3" w:rsidP="00B403D2">
            <w:pPr>
              <w:pStyle w:val="ListParagraph"/>
              <w:numPr>
                <w:ilvl w:val="3"/>
                <w:numId w:val="20"/>
              </w:numPr>
              <w:rPr>
                <w:rFonts w:eastAsia="Times New Roman" w:cs="Times New Roman"/>
                <w:sz w:val="24"/>
                <w:szCs w:val="24"/>
              </w:rPr>
            </w:pPr>
            <w:r w:rsidRPr="00C912C3">
              <w:rPr>
                <w:rFonts w:eastAsia="Times New Roman" w:cs="Times New Roman"/>
                <w:sz w:val="24"/>
                <w:szCs w:val="24"/>
              </w:rPr>
              <w:t>W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hat training methods for </w:t>
            </w:r>
            <w:r w:rsidRPr="00C912C3">
              <w:rPr>
                <w:rFonts w:eastAsia="Times New Roman" w:cs="Times New Roman"/>
                <w:sz w:val="24"/>
                <w:szCs w:val="24"/>
              </w:rPr>
              <w:t xml:space="preserve">de-escalating situations have been </w:t>
            </w:r>
          </w:p>
          <w:p w:rsidR="00B403D2" w:rsidRPr="00B403D2" w:rsidRDefault="00C912C3" w:rsidP="00B403D2">
            <w:pPr>
              <w:pStyle w:val="ListParagraph"/>
              <w:numPr>
                <w:ilvl w:val="3"/>
                <w:numId w:val="20"/>
              </w:numPr>
              <w:rPr>
                <w:rFonts w:eastAsia="Times New Roman" w:cs="Times New Roman"/>
                <w:sz w:val="24"/>
                <w:szCs w:val="24"/>
              </w:rPr>
            </w:pPr>
            <w:r w:rsidRPr="00C912C3">
              <w:rPr>
                <w:rFonts w:eastAsia="Times New Roman" w:cs="Times New Roman"/>
                <w:sz w:val="24"/>
                <w:szCs w:val="24"/>
              </w:rPr>
              <w:t xml:space="preserve">shown to be </w:t>
            </w:r>
          </w:p>
        </w:tc>
      </w:tr>
      <w:tr w:rsidR="002F14A7" w:rsidRPr="00FF6C3A" w:rsidTr="00170529">
        <w:trPr>
          <w:trHeight w:val="299"/>
        </w:trPr>
        <w:tc>
          <w:tcPr>
            <w:tcW w:w="4140" w:type="dxa"/>
          </w:tcPr>
          <w:p w:rsidR="002F14A7" w:rsidRPr="00FF6C3A" w:rsidRDefault="00B403D2" w:rsidP="00B403D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Here is a</w:t>
            </w:r>
            <w:r w:rsidR="00C912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912C3" w:rsidRPr="00393640">
              <w:rPr>
                <w:rFonts w:eastAsia="Times New Roman" w:cs="Times New Roman"/>
                <w:b/>
                <w:sz w:val="24"/>
                <w:szCs w:val="24"/>
              </w:rPr>
              <w:t>MLA citation</w:t>
            </w:r>
            <w:r w:rsidR="00C912C3">
              <w:rPr>
                <w:rFonts w:eastAsia="Times New Roman" w:cs="Times New Roman"/>
                <w:sz w:val="24"/>
                <w:szCs w:val="24"/>
              </w:rPr>
              <w:t xml:space="preserve"> for </w:t>
            </w:r>
            <w:r>
              <w:rPr>
                <w:rFonts w:eastAsia="Times New Roman" w:cs="Times New Roman"/>
                <w:sz w:val="24"/>
                <w:szCs w:val="24"/>
              </w:rPr>
              <w:t>your works cited list</w:t>
            </w:r>
          </w:p>
        </w:tc>
        <w:tc>
          <w:tcPr>
            <w:tcW w:w="6292" w:type="dxa"/>
          </w:tcPr>
          <w:p w:rsidR="0083790D" w:rsidRPr="00FF6C3A" w:rsidRDefault="00B403D2" w:rsidP="000E6191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Wilkins, Natalie et al.  </w:t>
            </w:r>
            <w:r w:rsidRPr="00B403D2">
              <w:rPr>
                <w:rFonts w:cs="Times New Roman"/>
                <w:i/>
                <w:noProof/>
                <w:sz w:val="24"/>
                <w:szCs w:val="24"/>
              </w:rPr>
              <w:t>Connecting the Dots: An Overview of the Links Among Multiple Forms of Violence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.  Center for Disease Control, July 2014.  </w:t>
            </w:r>
          </w:p>
        </w:tc>
      </w:tr>
      <w:tr w:rsidR="0083790D" w:rsidRPr="00FF6C3A" w:rsidTr="00170529">
        <w:trPr>
          <w:trHeight w:val="299"/>
        </w:trPr>
        <w:tc>
          <w:tcPr>
            <w:tcW w:w="4140" w:type="dxa"/>
          </w:tcPr>
          <w:p w:rsidR="0083790D" w:rsidRPr="00FF6C3A" w:rsidRDefault="0083790D" w:rsidP="008379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 xml:space="preserve">Pick one interesting fact or quote and </w:t>
            </w:r>
            <w:r>
              <w:rPr>
                <w:rFonts w:asciiTheme="minorHAnsi" w:hAnsiTheme="minorHAnsi"/>
                <w:color w:val="000000"/>
              </w:rPr>
              <w:t>create an in-text citation</w:t>
            </w:r>
            <w:r w:rsidRPr="00FF6C3A">
              <w:rPr>
                <w:rFonts w:asciiTheme="minorHAnsi" w:hAnsiTheme="minorHAnsi"/>
                <w:color w:val="000000"/>
              </w:rPr>
              <w:t>:</w:t>
            </w:r>
          </w:p>
          <w:p w:rsidR="0083790D" w:rsidRPr="00FF6C3A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>Introduce the source</w:t>
            </w:r>
          </w:p>
          <w:p w:rsid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Cite the source in parenthesis</w:t>
            </w:r>
          </w:p>
          <w:p w:rsidR="0083790D" w:rsidRP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3790D">
              <w:rPr>
                <w:rFonts w:asciiTheme="minorHAnsi" w:hAnsiTheme="minorHAnsi"/>
                <w:color w:val="000000"/>
              </w:rPr>
              <w:t xml:space="preserve">Say something about the significance of the quote – how it relates to your </w:t>
            </w:r>
            <w:r>
              <w:rPr>
                <w:rFonts w:asciiTheme="minorHAnsi" w:hAnsiTheme="minorHAnsi"/>
                <w:color w:val="000000"/>
              </w:rPr>
              <w:t xml:space="preserve">social justice </w:t>
            </w:r>
            <w:r w:rsidRPr="0083790D">
              <w:rPr>
                <w:rFonts w:asciiTheme="minorHAnsi" w:hAnsiTheme="minorHAnsi"/>
                <w:color w:val="000000"/>
              </w:rPr>
              <w:t>research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6292" w:type="dxa"/>
          </w:tcPr>
          <w:p w:rsidR="0083790D" w:rsidRDefault="0083790D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D11BE7" w:rsidRDefault="00D11BE7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Pr="00FF6C3A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D11BE7" w:rsidRDefault="00D11BE7"/>
    <w:p w:rsidR="00393640" w:rsidRPr="00D11BE7" w:rsidRDefault="00393640" w:rsidP="00D11BE7">
      <w:pPr>
        <w:spacing w:after="0"/>
        <w:ind w:left="-360"/>
        <w:rPr>
          <w:b/>
          <w:sz w:val="28"/>
          <w:szCs w:val="28"/>
        </w:rPr>
      </w:pPr>
      <w:r w:rsidRPr="00D11BE7">
        <w:rPr>
          <w:b/>
          <w:sz w:val="28"/>
          <w:szCs w:val="28"/>
        </w:rPr>
        <w:t xml:space="preserve">Need more information?  Try these </w:t>
      </w:r>
      <w:r w:rsidR="00F5786A">
        <w:rPr>
          <w:b/>
          <w:sz w:val="28"/>
          <w:szCs w:val="28"/>
        </w:rPr>
        <w:t>source</w:t>
      </w:r>
      <w:bookmarkStart w:id="0" w:name="_GoBack"/>
      <w:bookmarkEnd w:id="0"/>
      <w:r w:rsidRPr="00D11BE7">
        <w:rPr>
          <w:b/>
          <w:sz w:val="28"/>
          <w:szCs w:val="28"/>
        </w:rPr>
        <w:t>s:</w:t>
      </w:r>
    </w:p>
    <w:tbl>
      <w:tblPr>
        <w:tblStyle w:val="TableGrid"/>
        <w:tblW w:w="1043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140"/>
        <w:gridCol w:w="6292"/>
      </w:tblGrid>
      <w:tr w:rsidR="00393640" w:rsidRPr="00FF6C3A" w:rsidTr="00F5786A">
        <w:trPr>
          <w:trHeight w:val="299"/>
        </w:trPr>
        <w:tc>
          <w:tcPr>
            <w:tcW w:w="4140" w:type="dxa"/>
          </w:tcPr>
          <w:p w:rsidR="00393640" w:rsidRPr="00F5786A" w:rsidRDefault="00393640" w:rsidP="00F5786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F5786A">
              <w:rPr>
                <w:rFonts w:eastAsia="Times New Roman" w:cs="Times New Roman"/>
                <w:sz w:val="24"/>
                <w:szCs w:val="24"/>
              </w:rPr>
              <w:t xml:space="preserve">From the </w:t>
            </w:r>
            <w:r w:rsidRPr="00F5786A">
              <w:rPr>
                <w:rFonts w:eastAsia="Times New Roman" w:cs="Times New Roman"/>
                <w:b/>
                <w:sz w:val="24"/>
                <w:szCs w:val="24"/>
              </w:rPr>
              <w:t>Articles &amp; Databases</w:t>
            </w:r>
            <w:r w:rsidRPr="00F5786A">
              <w:rPr>
                <w:rFonts w:eastAsia="Times New Roman" w:cs="Times New Roman"/>
                <w:sz w:val="24"/>
                <w:szCs w:val="24"/>
              </w:rPr>
              <w:t xml:space="preserve"> page, select </w:t>
            </w:r>
            <w:r w:rsidRPr="00F5786A">
              <w:rPr>
                <w:rFonts w:eastAsia="Times New Roman" w:cs="Times New Roman"/>
                <w:b/>
                <w:sz w:val="24"/>
                <w:szCs w:val="24"/>
              </w:rPr>
              <w:t>CQ Researcher</w:t>
            </w:r>
          </w:p>
        </w:tc>
        <w:tc>
          <w:tcPr>
            <w:tcW w:w="6292" w:type="dxa"/>
          </w:tcPr>
          <w:p w:rsidR="00393640" w:rsidRPr="00FF6C3A" w:rsidRDefault="00393640" w:rsidP="00D434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FF6C3A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3B24FDB" wp14:editId="3AAE33B1">
                  <wp:extent cx="3024188" cy="38100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210" cy="38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640" w:rsidRPr="00FF6C3A" w:rsidTr="00F5786A">
        <w:trPr>
          <w:trHeight w:val="299"/>
        </w:trPr>
        <w:tc>
          <w:tcPr>
            <w:tcW w:w="4140" w:type="dxa"/>
          </w:tcPr>
          <w:p w:rsidR="00393640" w:rsidRPr="00FF6C3A" w:rsidRDefault="00393640" w:rsidP="00F5786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FF6C3A">
              <w:rPr>
                <w:rFonts w:eastAsia="Times New Roman" w:cs="Times New Roman"/>
                <w:sz w:val="24"/>
                <w:szCs w:val="24"/>
              </w:rPr>
              <w:t xml:space="preserve">Type </w:t>
            </w:r>
            <w:r w:rsidR="00F5786A">
              <w:rPr>
                <w:rFonts w:eastAsia="Times New Roman" w:cs="Times New Roman"/>
                <w:b/>
                <w:sz w:val="24"/>
                <w:szCs w:val="24"/>
              </w:rPr>
              <w:t>human trafficking</w:t>
            </w:r>
            <w:r w:rsidRPr="00FF6C3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F6C3A">
              <w:rPr>
                <w:rFonts w:eastAsia="Times New Roman" w:cs="Times New Roman"/>
                <w:sz w:val="24"/>
                <w:szCs w:val="24"/>
              </w:rPr>
              <w:t>in the search box</w:t>
            </w:r>
          </w:p>
        </w:tc>
        <w:tc>
          <w:tcPr>
            <w:tcW w:w="6292" w:type="dxa"/>
          </w:tcPr>
          <w:p w:rsidR="00393640" w:rsidRPr="00FF6C3A" w:rsidRDefault="00F5786A" w:rsidP="00D434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1C3394" wp14:editId="28B22B65">
                  <wp:extent cx="3629025" cy="5334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640" w:rsidRPr="00FF6C3A" w:rsidTr="00F5786A">
        <w:trPr>
          <w:trHeight w:val="299"/>
        </w:trPr>
        <w:tc>
          <w:tcPr>
            <w:tcW w:w="4140" w:type="dxa"/>
          </w:tcPr>
          <w:p w:rsidR="00393640" w:rsidRPr="00FF6C3A" w:rsidRDefault="00393640" w:rsidP="00D4346B">
            <w:pPr>
              <w:rPr>
                <w:rFonts w:eastAsia="Times New Roman" w:cs="Times New Roman"/>
                <w:sz w:val="24"/>
                <w:szCs w:val="24"/>
              </w:rPr>
            </w:pPr>
            <w:r w:rsidRPr="00FF6C3A">
              <w:rPr>
                <w:rFonts w:eastAsia="Times New Roman" w:cs="Times New Roman"/>
                <w:sz w:val="24"/>
                <w:szCs w:val="24"/>
              </w:rPr>
              <w:t xml:space="preserve">Select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police misconduct</w:t>
            </w:r>
            <w:r w:rsidRPr="00FF6C3A">
              <w:rPr>
                <w:rFonts w:eastAsia="Times New Roman" w:cs="Times New Roman"/>
                <w:sz w:val="24"/>
                <w:szCs w:val="24"/>
              </w:rPr>
              <w:t xml:space="preserve"> report</w:t>
            </w:r>
          </w:p>
          <w:p w:rsidR="00393640" w:rsidRPr="00FF6C3A" w:rsidRDefault="00393640" w:rsidP="00D4346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393640" w:rsidRPr="00FF6C3A" w:rsidRDefault="00F5786A" w:rsidP="00D4346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74A4E9" wp14:editId="4BA6A8C0">
                  <wp:extent cx="3644900" cy="584288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734" cy="59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86A" w:rsidRPr="00FF6C3A" w:rsidTr="00F5786A">
        <w:trPr>
          <w:trHeight w:val="299"/>
        </w:trPr>
        <w:tc>
          <w:tcPr>
            <w:tcW w:w="4140" w:type="dxa"/>
          </w:tcPr>
          <w:p w:rsidR="00F5786A" w:rsidRPr="00FF6C3A" w:rsidRDefault="00F5786A" w:rsidP="00F5786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FF6C3A">
              <w:rPr>
                <w:rFonts w:eastAsia="Times New Roman" w:cs="Times New Roman"/>
                <w:sz w:val="24"/>
                <w:szCs w:val="24"/>
              </w:rPr>
              <w:t xml:space="preserve">Type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domestic violence</w:t>
            </w:r>
            <w:r w:rsidRPr="00FF6C3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F6C3A">
              <w:rPr>
                <w:rFonts w:eastAsia="Times New Roman" w:cs="Times New Roman"/>
                <w:sz w:val="24"/>
                <w:szCs w:val="24"/>
              </w:rPr>
              <w:t>in the search box</w:t>
            </w:r>
          </w:p>
        </w:tc>
        <w:tc>
          <w:tcPr>
            <w:tcW w:w="6292" w:type="dxa"/>
          </w:tcPr>
          <w:p w:rsidR="00F5786A" w:rsidRPr="00FF6C3A" w:rsidRDefault="00F5786A" w:rsidP="00D434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FFFC3E" wp14:editId="62B234CB">
                  <wp:extent cx="3629025" cy="5143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86A" w:rsidRPr="00FF6C3A" w:rsidTr="00F5786A">
        <w:trPr>
          <w:trHeight w:val="299"/>
        </w:trPr>
        <w:tc>
          <w:tcPr>
            <w:tcW w:w="4140" w:type="dxa"/>
          </w:tcPr>
          <w:p w:rsidR="00F5786A" w:rsidRPr="00FF6C3A" w:rsidRDefault="00F5786A" w:rsidP="00D4346B">
            <w:pPr>
              <w:rPr>
                <w:rFonts w:eastAsia="Times New Roman" w:cs="Times New Roman"/>
                <w:sz w:val="24"/>
                <w:szCs w:val="24"/>
              </w:rPr>
            </w:pPr>
            <w:r w:rsidRPr="00FF6C3A">
              <w:rPr>
                <w:rFonts w:eastAsia="Times New Roman" w:cs="Times New Roman"/>
                <w:sz w:val="24"/>
                <w:szCs w:val="24"/>
              </w:rPr>
              <w:t xml:space="preserve">Select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domestic violence</w:t>
            </w:r>
            <w:r w:rsidRPr="00FF6C3A">
              <w:rPr>
                <w:rFonts w:eastAsia="Times New Roman" w:cs="Times New Roman"/>
                <w:sz w:val="24"/>
                <w:szCs w:val="24"/>
              </w:rPr>
              <w:t xml:space="preserve"> report</w:t>
            </w:r>
          </w:p>
          <w:p w:rsidR="00F5786A" w:rsidRPr="00FF6C3A" w:rsidRDefault="00F5786A" w:rsidP="00D4346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F5786A" w:rsidRPr="00FF6C3A" w:rsidRDefault="00F5786A" w:rsidP="00D4346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67634A" wp14:editId="66BFCC68">
                  <wp:extent cx="3168015" cy="640085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775" cy="66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640" w:rsidRDefault="00393640"/>
    <w:sectPr w:rsidR="00393640" w:rsidSect="008F1826">
      <w:head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F9" w:rsidRDefault="00102CF9" w:rsidP="005D40AA">
      <w:pPr>
        <w:spacing w:after="0" w:line="240" w:lineRule="auto"/>
      </w:pPr>
      <w:r>
        <w:separator/>
      </w:r>
    </w:p>
  </w:endnote>
  <w:endnote w:type="continuationSeparator" w:id="0">
    <w:p w:rsidR="00102CF9" w:rsidRDefault="00102CF9" w:rsidP="005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F9" w:rsidRDefault="00102CF9" w:rsidP="005D40AA">
      <w:pPr>
        <w:spacing w:after="0" w:line="240" w:lineRule="auto"/>
      </w:pPr>
      <w:r>
        <w:separator/>
      </w:r>
    </w:p>
  </w:footnote>
  <w:footnote w:type="continuationSeparator" w:id="0">
    <w:p w:rsidR="00102CF9" w:rsidRDefault="00102CF9" w:rsidP="005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AA" w:rsidRPr="00FF6C3A" w:rsidRDefault="00E860AF">
    <w:pPr>
      <w:pStyle w:val="Header"/>
      <w:rPr>
        <w:rFonts w:cs="Times New Roman"/>
      </w:rPr>
    </w:pPr>
    <w:r>
      <w:rPr>
        <w:rFonts w:cs="Times New Roman"/>
        <w:b/>
        <w:bCs/>
      </w:rPr>
      <w:t xml:space="preserve">Research Guide:  </w:t>
    </w:r>
    <w:hyperlink r:id="rId1" w:history="1">
      <w:r w:rsidRPr="0096715B">
        <w:rPr>
          <w:rStyle w:val="Hyperlink"/>
          <w:rFonts w:cs="Times New Roman"/>
          <w:b/>
          <w:bCs/>
        </w:rPr>
        <w:t>http://cabrillo.libguides.com/engl100ACEjonker</w:t>
      </w:r>
    </w:hyperlink>
    <w:r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223"/>
    <w:multiLevelType w:val="hybridMultilevel"/>
    <w:tmpl w:val="61B4C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2A2C"/>
    <w:multiLevelType w:val="hybridMultilevel"/>
    <w:tmpl w:val="D41E0C2C"/>
    <w:lvl w:ilvl="0" w:tplc="D908C8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F29BF"/>
    <w:multiLevelType w:val="multilevel"/>
    <w:tmpl w:val="5D6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C25EF"/>
    <w:multiLevelType w:val="hybridMultilevel"/>
    <w:tmpl w:val="D1264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97AB2"/>
    <w:multiLevelType w:val="hybridMultilevel"/>
    <w:tmpl w:val="B882C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C0A3B"/>
    <w:multiLevelType w:val="hybridMultilevel"/>
    <w:tmpl w:val="6C52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E580F"/>
    <w:multiLevelType w:val="hybridMultilevel"/>
    <w:tmpl w:val="E3CC8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962A9"/>
    <w:multiLevelType w:val="hybridMultilevel"/>
    <w:tmpl w:val="AEAC88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71185"/>
    <w:multiLevelType w:val="multilevel"/>
    <w:tmpl w:val="AFE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15349"/>
    <w:multiLevelType w:val="hybridMultilevel"/>
    <w:tmpl w:val="B52C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D3737"/>
    <w:multiLevelType w:val="multilevel"/>
    <w:tmpl w:val="F18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A3ECA"/>
    <w:multiLevelType w:val="hybridMultilevel"/>
    <w:tmpl w:val="1810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00620"/>
    <w:multiLevelType w:val="hybridMultilevel"/>
    <w:tmpl w:val="3B04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E66ED"/>
    <w:multiLevelType w:val="hybridMultilevel"/>
    <w:tmpl w:val="EDC41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15928"/>
    <w:multiLevelType w:val="hybridMultilevel"/>
    <w:tmpl w:val="49C2F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87AB6"/>
    <w:multiLevelType w:val="hybridMultilevel"/>
    <w:tmpl w:val="F77A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764B9"/>
    <w:multiLevelType w:val="hybridMultilevel"/>
    <w:tmpl w:val="C03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51311"/>
    <w:multiLevelType w:val="hybridMultilevel"/>
    <w:tmpl w:val="B0321DE8"/>
    <w:lvl w:ilvl="0" w:tplc="989AD9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D621B9"/>
    <w:multiLevelType w:val="hybridMultilevel"/>
    <w:tmpl w:val="CB3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83D54"/>
    <w:multiLevelType w:val="hybridMultilevel"/>
    <w:tmpl w:val="23525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6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20"/>
  </w:num>
  <w:num w:numId="17">
    <w:abstractNumId w:val="12"/>
  </w:num>
  <w:num w:numId="18">
    <w:abstractNumId w:val="7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A"/>
    <w:rsid w:val="000041CB"/>
    <w:rsid w:val="000A1E97"/>
    <w:rsid w:val="000E7C0A"/>
    <w:rsid w:val="000F4235"/>
    <w:rsid w:val="00102CF9"/>
    <w:rsid w:val="00111510"/>
    <w:rsid w:val="001258CA"/>
    <w:rsid w:val="00164A17"/>
    <w:rsid w:val="00170529"/>
    <w:rsid w:val="002263AA"/>
    <w:rsid w:val="00241E43"/>
    <w:rsid w:val="00250E25"/>
    <w:rsid w:val="00254908"/>
    <w:rsid w:val="002727E5"/>
    <w:rsid w:val="002871C7"/>
    <w:rsid w:val="002A6B07"/>
    <w:rsid w:val="002F14A7"/>
    <w:rsid w:val="00325C4D"/>
    <w:rsid w:val="00341243"/>
    <w:rsid w:val="00393640"/>
    <w:rsid w:val="0039489D"/>
    <w:rsid w:val="003B25E6"/>
    <w:rsid w:val="004C712E"/>
    <w:rsid w:val="005156E7"/>
    <w:rsid w:val="005C7EEC"/>
    <w:rsid w:val="005D40AA"/>
    <w:rsid w:val="00635E9F"/>
    <w:rsid w:val="00637BC0"/>
    <w:rsid w:val="006E27AA"/>
    <w:rsid w:val="00735D80"/>
    <w:rsid w:val="007D1FCE"/>
    <w:rsid w:val="0083790D"/>
    <w:rsid w:val="008F1826"/>
    <w:rsid w:val="00900AFD"/>
    <w:rsid w:val="009237D6"/>
    <w:rsid w:val="0095122A"/>
    <w:rsid w:val="00951FDF"/>
    <w:rsid w:val="0095586F"/>
    <w:rsid w:val="009B1C3D"/>
    <w:rsid w:val="009C412B"/>
    <w:rsid w:val="009D2DEF"/>
    <w:rsid w:val="009E44C7"/>
    <w:rsid w:val="00A50258"/>
    <w:rsid w:val="00AB5C47"/>
    <w:rsid w:val="00B00654"/>
    <w:rsid w:val="00B10510"/>
    <w:rsid w:val="00B22CFE"/>
    <w:rsid w:val="00B403D2"/>
    <w:rsid w:val="00B7019B"/>
    <w:rsid w:val="00BE7F30"/>
    <w:rsid w:val="00C4650F"/>
    <w:rsid w:val="00C60B0A"/>
    <w:rsid w:val="00C67F63"/>
    <w:rsid w:val="00C82623"/>
    <w:rsid w:val="00C912C3"/>
    <w:rsid w:val="00CA1E5B"/>
    <w:rsid w:val="00CB1E08"/>
    <w:rsid w:val="00CC5291"/>
    <w:rsid w:val="00D11BE7"/>
    <w:rsid w:val="00D12D6B"/>
    <w:rsid w:val="00D725DC"/>
    <w:rsid w:val="00D96BFF"/>
    <w:rsid w:val="00DA30F2"/>
    <w:rsid w:val="00DA5A5C"/>
    <w:rsid w:val="00E14F46"/>
    <w:rsid w:val="00E30405"/>
    <w:rsid w:val="00E45F45"/>
    <w:rsid w:val="00E800C2"/>
    <w:rsid w:val="00E81BC8"/>
    <w:rsid w:val="00E860AF"/>
    <w:rsid w:val="00F177FC"/>
    <w:rsid w:val="00F322FF"/>
    <w:rsid w:val="00F5786A"/>
    <w:rsid w:val="00F618E3"/>
    <w:rsid w:val="00F7417F"/>
    <w:rsid w:val="00F8515C"/>
    <w:rsid w:val="00F94529"/>
    <w:rsid w:val="00FA0F80"/>
    <w:rsid w:val="00FF409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75487-7E38-4C5F-A161-2F2331A4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Hyperlink">
    <w:name w:val="Hyperlink"/>
    <w:basedOn w:val="DefaultParagraphFont"/>
    <w:uiPriority w:val="99"/>
    <w:unhideWhenUsed/>
    <w:rsid w:val="005D4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E3"/>
    <w:pPr>
      <w:ind w:left="720"/>
      <w:contextualSpacing/>
    </w:pPr>
  </w:style>
  <w:style w:type="table" w:styleId="TableGrid">
    <w:name w:val="Table Grid"/>
    <w:basedOn w:val="TableNormal"/>
    <w:uiPriority w:val="59"/>
    <w:rsid w:val="00F6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5C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1">
    <w:name w:val="Normal1"/>
    <w:uiPriority w:val="99"/>
    <w:rsid w:val="00241E43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95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brillo.libguides.com/engl100ACEjon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Morton</cp:lastModifiedBy>
  <cp:revision>3</cp:revision>
  <cp:lastPrinted>2015-12-08T16:47:00Z</cp:lastPrinted>
  <dcterms:created xsi:type="dcterms:W3CDTF">2016-10-03T04:40:00Z</dcterms:created>
  <dcterms:modified xsi:type="dcterms:W3CDTF">2016-10-03T04:54:00Z</dcterms:modified>
</cp:coreProperties>
</file>